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9930" w14:textId="77777777" w:rsidR="00797555" w:rsidRDefault="00797555">
      <w:pPr>
        <w:jc w:val="center"/>
      </w:pPr>
    </w:p>
    <w:p w14:paraId="73E385F9" w14:textId="77777777" w:rsidR="00797555" w:rsidRDefault="00065EC8">
      <w:r>
        <w:t xml:space="preserve">Regular season games will be played in *2 halves*.  This chart specifies the </w:t>
      </w:r>
      <w:proofErr w:type="spellStart"/>
      <w:r>
        <w:t>half length</w:t>
      </w:r>
      <w:proofErr w:type="spellEnd"/>
      <w:r>
        <w:t xml:space="preserve"> and number of players on the field by age group. The number of players INCLUDES the goalkeeper.</w:t>
      </w:r>
    </w:p>
    <w:tbl>
      <w:tblPr>
        <w:tblStyle w:val="a"/>
        <w:tblW w:w="9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1695"/>
        <w:gridCol w:w="1260"/>
        <w:gridCol w:w="1590"/>
        <w:gridCol w:w="2280"/>
      </w:tblGrid>
      <w:tr w:rsidR="00797555" w14:paraId="10A4109D" w14:textId="77777777">
        <w:trPr>
          <w:trHeight w:val="320"/>
        </w:trPr>
        <w:tc>
          <w:tcPr>
            <w:tcW w:w="2595" w:type="dxa"/>
          </w:tcPr>
          <w:p w14:paraId="7A97A2DB" w14:textId="77777777" w:rsidR="00797555" w:rsidRDefault="00065EC8">
            <w:pPr>
              <w:jc w:val="center"/>
              <w:rPr>
                <w:b/>
              </w:rPr>
            </w:pPr>
            <w:r>
              <w:rPr>
                <w:b/>
              </w:rPr>
              <w:t>Division Name</w:t>
            </w:r>
          </w:p>
        </w:tc>
        <w:tc>
          <w:tcPr>
            <w:tcW w:w="1695" w:type="dxa"/>
          </w:tcPr>
          <w:p w14:paraId="264FA013" w14:textId="77777777" w:rsidR="00797555" w:rsidRDefault="00065EC8">
            <w:pPr>
              <w:jc w:val="center"/>
              <w:rPr>
                <w:b/>
              </w:rPr>
            </w:pPr>
            <w:r>
              <w:rPr>
                <w:b/>
              </w:rPr>
              <w:t>Legacy Name</w:t>
            </w:r>
          </w:p>
        </w:tc>
        <w:tc>
          <w:tcPr>
            <w:tcW w:w="1260" w:type="dxa"/>
          </w:tcPr>
          <w:p w14:paraId="57BCBDC3" w14:textId="77777777" w:rsidR="00797555" w:rsidRDefault="00065EC8">
            <w:pPr>
              <w:jc w:val="center"/>
              <w:rPr>
                <w:b/>
              </w:rPr>
            </w:pPr>
            <w:r>
              <w:rPr>
                <w:b/>
              </w:rPr>
              <w:t>Timeframe</w:t>
            </w:r>
          </w:p>
        </w:tc>
        <w:tc>
          <w:tcPr>
            <w:tcW w:w="1590" w:type="dxa"/>
          </w:tcPr>
          <w:p w14:paraId="7EC8B8E7" w14:textId="77777777" w:rsidR="00797555" w:rsidRDefault="00065EC8">
            <w:pPr>
              <w:jc w:val="center"/>
              <w:rPr>
                <w:b/>
              </w:rPr>
            </w:pPr>
            <w:r>
              <w:rPr>
                <w:b/>
              </w:rPr>
              <w:t>Players</w:t>
            </w:r>
          </w:p>
        </w:tc>
        <w:tc>
          <w:tcPr>
            <w:tcW w:w="2280" w:type="dxa"/>
          </w:tcPr>
          <w:p w14:paraId="756A78AA" w14:textId="77777777" w:rsidR="00797555" w:rsidRDefault="00065EC8">
            <w:pPr>
              <w:jc w:val="center"/>
              <w:rPr>
                <w:b/>
              </w:rPr>
            </w:pPr>
            <w:r>
              <w:rPr>
                <w:b/>
              </w:rPr>
              <w:t>Soccer Ball Size</w:t>
            </w:r>
          </w:p>
        </w:tc>
      </w:tr>
      <w:tr w:rsidR="00797555" w14:paraId="5CD18672" w14:textId="77777777">
        <w:trPr>
          <w:trHeight w:val="280"/>
        </w:trPr>
        <w:tc>
          <w:tcPr>
            <w:tcW w:w="2595" w:type="dxa"/>
          </w:tcPr>
          <w:p w14:paraId="011E1E72" w14:textId="77777777" w:rsidR="00797555" w:rsidRDefault="00065EC8">
            <w:pPr>
              <w:jc w:val="center"/>
            </w:pPr>
            <w:r>
              <w:t>High School COED</w:t>
            </w:r>
          </w:p>
        </w:tc>
        <w:tc>
          <w:tcPr>
            <w:tcW w:w="1695" w:type="dxa"/>
          </w:tcPr>
          <w:p w14:paraId="7B82B2DC" w14:textId="77777777" w:rsidR="00797555" w:rsidRDefault="00065EC8">
            <w:pPr>
              <w:jc w:val="center"/>
            </w:pPr>
            <w:r>
              <w:t>HS COED</w:t>
            </w:r>
          </w:p>
        </w:tc>
        <w:tc>
          <w:tcPr>
            <w:tcW w:w="1260" w:type="dxa"/>
          </w:tcPr>
          <w:p w14:paraId="60148BA5" w14:textId="77777777" w:rsidR="00797555" w:rsidRDefault="00065EC8">
            <w:pPr>
              <w:jc w:val="center"/>
            </w:pPr>
            <w:r>
              <w:t>2 x 35 minutes</w:t>
            </w:r>
          </w:p>
        </w:tc>
        <w:tc>
          <w:tcPr>
            <w:tcW w:w="1590" w:type="dxa"/>
          </w:tcPr>
          <w:p w14:paraId="0F3E29B6" w14:textId="77777777" w:rsidR="00797555" w:rsidRDefault="00065EC8">
            <w:pPr>
              <w:jc w:val="center"/>
            </w:pPr>
            <w:r>
              <w:t>11v11 or smaller-sided</w:t>
            </w:r>
          </w:p>
        </w:tc>
        <w:tc>
          <w:tcPr>
            <w:tcW w:w="2280" w:type="dxa"/>
          </w:tcPr>
          <w:p w14:paraId="5ED2ECC1" w14:textId="77777777" w:rsidR="00797555" w:rsidRDefault="00065EC8">
            <w:pPr>
              <w:jc w:val="center"/>
            </w:pPr>
            <w:r>
              <w:t>5</w:t>
            </w:r>
          </w:p>
        </w:tc>
      </w:tr>
      <w:tr w:rsidR="00797555" w14:paraId="3412BC70" w14:textId="77777777">
        <w:trPr>
          <w:trHeight w:val="280"/>
        </w:trPr>
        <w:tc>
          <w:tcPr>
            <w:tcW w:w="2595" w:type="dxa"/>
          </w:tcPr>
          <w:p w14:paraId="6D1FB78D" w14:textId="77777777" w:rsidR="00797555" w:rsidRDefault="00065EC8">
            <w:pPr>
              <w:jc w:val="center"/>
            </w:pPr>
            <w:r>
              <w:t>Middle School Boys/Girls</w:t>
            </w:r>
          </w:p>
        </w:tc>
        <w:tc>
          <w:tcPr>
            <w:tcW w:w="1695" w:type="dxa"/>
          </w:tcPr>
          <w:p w14:paraId="74D18AE4" w14:textId="77777777" w:rsidR="00797555" w:rsidRDefault="00065EC8">
            <w:pPr>
              <w:jc w:val="center"/>
            </w:pPr>
            <w:r>
              <w:t>BOYS 3/GIRLS 3</w:t>
            </w:r>
          </w:p>
        </w:tc>
        <w:tc>
          <w:tcPr>
            <w:tcW w:w="1260" w:type="dxa"/>
          </w:tcPr>
          <w:p w14:paraId="25CA319C" w14:textId="77777777" w:rsidR="00797555" w:rsidRDefault="00065EC8">
            <w:pPr>
              <w:jc w:val="center"/>
            </w:pPr>
            <w:r>
              <w:t>2 x 30 minutes</w:t>
            </w:r>
          </w:p>
        </w:tc>
        <w:tc>
          <w:tcPr>
            <w:tcW w:w="1590" w:type="dxa"/>
          </w:tcPr>
          <w:p w14:paraId="58DDECFC" w14:textId="77777777" w:rsidR="00797555" w:rsidRDefault="00065EC8">
            <w:pPr>
              <w:jc w:val="center"/>
            </w:pPr>
            <w:r>
              <w:t>11v11 or smaller-sided</w:t>
            </w:r>
          </w:p>
        </w:tc>
        <w:tc>
          <w:tcPr>
            <w:tcW w:w="2280" w:type="dxa"/>
          </w:tcPr>
          <w:p w14:paraId="54D96C0B" w14:textId="77777777" w:rsidR="00797555" w:rsidRDefault="00065EC8">
            <w:pPr>
              <w:jc w:val="center"/>
            </w:pPr>
            <w:r>
              <w:t>5</w:t>
            </w:r>
          </w:p>
        </w:tc>
      </w:tr>
      <w:tr w:rsidR="00797555" w14:paraId="711C213F" w14:textId="77777777">
        <w:trPr>
          <w:trHeight w:val="280"/>
        </w:trPr>
        <w:tc>
          <w:tcPr>
            <w:tcW w:w="2595" w:type="dxa"/>
          </w:tcPr>
          <w:p w14:paraId="4DD3D161" w14:textId="77777777" w:rsidR="00797555" w:rsidRDefault="00065EC8">
            <w:pPr>
              <w:jc w:val="center"/>
            </w:pPr>
            <w:r>
              <w:t>4th/5th Grade Boys/Girls</w:t>
            </w:r>
          </w:p>
        </w:tc>
        <w:tc>
          <w:tcPr>
            <w:tcW w:w="1695" w:type="dxa"/>
          </w:tcPr>
          <w:p w14:paraId="52145506" w14:textId="77777777" w:rsidR="00797555" w:rsidRDefault="00065EC8">
            <w:pPr>
              <w:jc w:val="center"/>
            </w:pPr>
            <w:r>
              <w:t>BOYS 2/GIRLS 2</w:t>
            </w:r>
          </w:p>
        </w:tc>
        <w:tc>
          <w:tcPr>
            <w:tcW w:w="1260" w:type="dxa"/>
          </w:tcPr>
          <w:p w14:paraId="710E9866" w14:textId="77777777" w:rsidR="00797555" w:rsidRDefault="00065EC8">
            <w:pPr>
              <w:jc w:val="center"/>
            </w:pPr>
            <w:r>
              <w:t>2 x 25 minutes</w:t>
            </w:r>
          </w:p>
        </w:tc>
        <w:tc>
          <w:tcPr>
            <w:tcW w:w="1590" w:type="dxa"/>
          </w:tcPr>
          <w:p w14:paraId="57F97D5C" w14:textId="77777777" w:rsidR="00797555" w:rsidRDefault="00065EC8">
            <w:pPr>
              <w:jc w:val="center"/>
            </w:pPr>
            <w:r>
              <w:t>8v8</w:t>
            </w:r>
          </w:p>
        </w:tc>
        <w:tc>
          <w:tcPr>
            <w:tcW w:w="2280" w:type="dxa"/>
          </w:tcPr>
          <w:p w14:paraId="194B1973" w14:textId="77777777" w:rsidR="00797555" w:rsidRDefault="00065EC8">
            <w:pPr>
              <w:jc w:val="center"/>
            </w:pPr>
            <w:r>
              <w:t>4</w:t>
            </w:r>
          </w:p>
        </w:tc>
      </w:tr>
      <w:tr w:rsidR="00797555" w14:paraId="13CB75B0" w14:textId="77777777">
        <w:trPr>
          <w:trHeight w:val="280"/>
        </w:trPr>
        <w:tc>
          <w:tcPr>
            <w:tcW w:w="2595" w:type="dxa"/>
          </w:tcPr>
          <w:p w14:paraId="5F34713C" w14:textId="77777777" w:rsidR="00797555" w:rsidRDefault="00065EC8">
            <w:pPr>
              <w:jc w:val="center"/>
            </w:pPr>
            <w:r>
              <w:t>2nd/3rd Grade Boys/Girls</w:t>
            </w:r>
          </w:p>
        </w:tc>
        <w:tc>
          <w:tcPr>
            <w:tcW w:w="1695" w:type="dxa"/>
          </w:tcPr>
          <w:p w14:paraId="79E8F4AB" w14:textId="77777777" w:rsidR="00797555" w:rsidRDefault="00065EC8">
            <w:pPr>
              <w:jc w:val="center"/>
            </w:pPr>
            <w:r>
              <w:t>BOYS 1/GIRLS 1</w:t>
            </w:r>
          </w:p>
        </w:tc>
        <w:tc>
          <w:tcPr>
            <w:tcW w:w="1260" w:type="dxa"/>
          </w:tcPr>
          <w:p w14:paraId="78FF3735" w14:textId="77777777" w:rsidR="00797555" w:rsidRDefault="00065EC8">
            <w:pPr>
              <w:jc w:val="center"/>
            </w:pPr>
            <w:r>
              <w:t>2 x 25 minutes</w:t>
            </w:r>
          </w:p>
        </w:tc>
        <w:tc>
          <w:tcPr>
            <w:tcW w:w="1590" w:type="dxa"/>
          </w:tcPr>
          <w:p w14:paraId="71F5EC74" w14:textId="77777777" w:rsidR="00797555" w:rsidRDefault="00065EC8">
            <w:pPr>
              <w:jc w:val="center"/>
            </w:pPr>
            <w:r>
              <w:t>7v7</w:t>
            </w:r>
          </w:p>
        </w:tc>
        <w:tc>
          <w:tcPr>
            <w:tcW w:w="2280" w:type="dxa"/>
          </w:tcPr>
          <w:p w14:paraId="027D1641" w14:textId="77777777" w:rsidR="00797555" w:rsidRDefault="00065EC8">
            <w:pPr>
              <w:jc w:val="center"/>
            </w:pPr>
            <w:r>
              <w:t>4</w:t>
            </w:r>
          </w:p>
        </w:tc>
      </w:tr>
      <w:tr w:rsidR="00797555" w14:paraId="31F0A51C" w14:textId="77777777">
        <w:trPr>
          <w:trHeight w:val="280"/>
        </w:trPr>
        <w:tc>
          <w:tcPr>
            <w:tcW w:w="2595" w:type="dxa"/>
          </w:tcPr>
          <w:p w14:paraId="7F6E8BA5" w14:textId="77777777" w:rsidR="00797555" w:rsidRDefault="00065EC8">
            <w:pPr>
              <w:jc w:val="center"/>
            </w:pPr>
            <w:r>
              <w:t>1st Grade Boys/Girls</w:t>
            </w:r>
          </w:p>
        </w:tc>
        <w:tc>
          <w:tcPr>
            <w:tcW w:w="1695" w:type="dxa"/>
          </w:tcPr>
          <w:p w14:paraId="4EF03E50" w14:textId="77777777" w:rsidR="00797555" w:rsidRDefault="00065EC8">
            <w:pPr>
              <w:jc w:val="center"/>
            </w:pPr>
            <w:r>
              <w:t>COED 6</w:t>
            </w:r>
          </w:p>
        </w:tc>
        <w:tc>
          <w:tcPr>
            <w:tcW w:w="1260" w:type="dxa"/>
          </w:tcPr>
          <w:p w14:paraId="71936930" w14:textId="77777777" w:rsidR="00797555" w:rsidRDefault="00065EC8">
            <w:pPr>
              <w:jc w:val="center"/>
            </w:pPr>
            <w:r>
              <w:t>2 x 20 minutes</w:t>
            </w:r>
          </w:p>
        </w:tc>
        <w:tc>
          <w:tcPr>
            <w:tcW w:w="1590" w:type="dxa"/>
          </w:tcPr>
          <w:p w14:paraId="3F374661" w14:textId="77777777" w:rsidR="00797555" w:rsidRDefault="00065EC8">
            <w:pPr>
              <w:jc w:val="center"/>
            </w:pPr>
            <w:r>
              <w:t>6v6</w:t>
            </w:r>
          </w:p>
        </w:tc>
        <w:tc>
          <w:tcPr>
            <w:tcW w:w="2280" w:type="dxa"/>
          </w:tcPr>
          <w:p w14:paraId="4693DF77" w14:textId="77777777" w:rsidR="00797555" w:rsidRDefault="00065EC8">
            <w:pPr>
              <w:jc w:val="center"/>
            </w:pPr>
            <w:r>
              <w:t>3</w:t>
            </w:r>
          </w:p>
        </w:tc>
      </w:tr>
      <w:tr w:rsidR="00797555" w14:paraId="12C57E18" w14:textId="77777777">
        <w:trPr>
          <w:trHeight w:val="280"/>
        </w:trPr>
        <w:tc>
          <w:tcPr>
            <w:tcW w:w="2595" w:type="dxa"/>
          </w:tcPr>
          <w:p w14:paraId="77FAE495" w14:textId="77777777" w:rsidR="00797555" w:rsidRDefault="00065EC8">
            <w:pPr>
              <w:jc w:val="center"/>
            </w:pPr>
            <w:r>
              <w:t>Pre-K Boys &amp; Girls</w:t>
            </w:r>
          </w:p>
          <w:p w14:paraId="6F2017EB" w14:textId="77777777" w:rsidR="00797555" w:rsidRDefault="00065EC8">
            <w:pPr>
              <w:jc w:val="center"/>
            </w:pPr>
            <w:r>
              <w:t>Kindergarten Boys &amp; Girls</w:t>
            </w:r>
          </w:p>
          <w:p w14:paraId="3D4292E0" w14:textId="77777777" w:rsidR="00797555" w:rsidRDefault="00065EC8">
            <w:pPr>
              <w:jc w:val="center"/>
            </w:pPr>
            <w:r>
              <w:t>*Note - no goalkeepers</w:t>
            </w:r>
          </w:p>
        </w:tc>
        <w:tc>
          <w:tcPr>
            <w:tcW w:w="1695" w:type="dxa"/>
          </w:tcPr>
          <w:p w14:paraId="3E0962A2" w14:textId="77777777" w:rsidR="00797555" w:rsidRDefault="00065EC8">
            <w:pPr>
              <w:jc w:val="center"/>
            </w:pPr>
            <w:r>
              <w:t>COED 4/COED 5</w:t>
            </w:r>
          </w:p>
        </w:tc>
        <w:tc>
          <w:tcPr>
            <w:tcW w:w="1260" w:type="dxa"/>
          </w:tcPr>
          <w:p w14:paraId="0919B0BB" w14:textId="77777777" w:rsidR="00797555" w:rsidRDefault="00065EC8">
            <w:pPr>
              <w:jc w:val="center"/>
            </w:pPr>
            <w:r>
              <w:t>2 x 20 minutes</w:t>
            </w:r>
          </w:p>
        </w:tc>
        <w:tc>
          <w:tcPr>
            <w:tcW w:w="1590" w:type="dxa"/>
          </w:tcPr>
          <w:p w14:paraId="399D9B2C" w14:textId="77777777" w:rsidR="00797555" w:rsidRDefault="00065EC8">
            <w:pPr>
              <w:jc w:val="center"/>
            </w:pPr>
            <w:r>
              <w:t>3v3</w:t>
            </w:r>
          </w:p>
        </w:tc>
        <w:tc>
          <w:tcPr>
            <w:tcW w:w="2280" w:type="dxa"/>
          </w:tcPr>
          <w:p w14:paraId="6E56CB63" w14:textId="77777777" w:rsidR="00797555" w:rsidRDefault="00065EC8">
            <w:pPr>
              <w:jc w:val="center"/>
            </w:pPr>
            <w:r>
              <w:t>3</w:t>
            </w:r>
          </w:p>
        </w:tc>
      </w:tr>
    </w:tbl>
    <w:p w14:paraId="3D830C33" w14:textId="77777777" w:rsidR="00797555" w:rsidRDefault="00797555"/>
    <w:p w14:paraId="6777E42E" w14:textId="77777777" w:rsidR="00797555" w:rsidRDefault="00065EC8">
      <w:r>
        <w:t>*Division commissioners may communicate alternate formats season-to-season based upon team sizes.</w:t>
      </w:r>
    </w:p>
    <w:p w14:paraId="7D79A8E0" w14:textId="77777777" w:rsidR="00797555" w:rsidRDefault="00065EC8">
      <w:r>
        <w:rPr>
          <w:u w:val="single"/>
        </w:rPr>
        <w:t>Coaches on the Field</w:t>
      </w:r>
      <w:r>
        <w:t>: Coaches can be on the field to assist for the Pre-K, Kindergarten, 1st Grade Boys/Girls divisions.</w:t>
      </w:r>
    </w:p>
    <w:p w14:paraId="3F50965B" w14:textId="77777777" w:rsidR="00797555" w:rsidRDefault="00065EC8">
      <w:r>
        <w:rPr>
          <w:u w:val="single"/>
        </w:rPr>
        <w:t>Referees for 1st Grade Boys/Girls:</w:t>
      </w:r>
      <w:r>
        <w:t xml:space="preserve"> In the final *2* weeks of the season, referees will be scheduled to manage the game. Coaches are requested to be off the field for the final *2* weeks.  </w:t>
      </w:r>
    </w:p>
    <w:p w14:paraId="11A4FA00" w14:textId="77777777" w:rsidR="00797555" w:rsidRDefault="00065EC8">
      <w:r>
        <w:t xml:space="preserve">All other divisions’ </w:t>
      </w:r>
      <w:r>
        <w:rPr>
          <w:u w:val="single"/>
        </w:rPr>
        <w:t>Coaches in 2nd/3rd Grade and older are not allowed on the field during the game</w:t>
      </w:r>
      <w:r>
        <w:t xml:space="preserve"> unless there is an injury </w:t>
      </w:r>
      <w:r>
        <w:rPr>
          <w:u w:val="single"/>
        </w:rPr>
        <w:t>and</w:t>
      </w:r>
      <w:r>
        <w:t xml:space="preserve"> the referee has stopped </w:t>
      </w:r>
      <w:proofErr w:type="gramStart"/>
      <w:r>
        <w:t>play</w:t>
      </w:r>
      <w:proofErr w:type="gramEnd"/>
      <w:r>
        <w:t xml:space="preserve">. </w:t>
      </w:r>
    </w:p>
    <w:p w14:paraId="01179CC8" w14:textId="70C03970" w:rsidR="00797555" w:rsidRDefault="00065EC8">
      <w:r>
        <w:rPr>
          <w:u w:val="single"/>
        </w:rPr>
        <w:t>Coaches on the Sideline</w:t>
      </w:r>
      <w:r>
        <w:t xml:space="preserve">: Only approved coaches may be on the coach/player sideline during games. </w:t>
      </w:r>
    </w:p>
    <w:p w14:paraId="01E662C7" w14:textId="77777777" w:rsidR="00797555" w:rsidRDefault="00797555"/>
    <w:p w14:paraId="7E680FA8" w14:textId="77777777" w:rsidR="00797555" w:rsidRDefault="00797555">
      <w:pPr>
        <w:keepNext/>
        <w:spacing w:after="0" w:line="240" w:lineRule="auto"/>
        <w:rPr>
          <w:b/>
          <w:color w:val="0070C0"/>
        </w:rPr>
      </w:pPr>
    </w:p>
    <w:p w14:paraId="792DA18A" w14:textId="77777777" w:rsidR="00797555" w:rsidRDefault="00065EC8">
      <w:pPr>
        <w:keepNext/>
        <w:spacing w:after="0" w:line="240" w:lineRule="auto"/>
      </w:pPr>
      <w:r>
        <w:rPr>
          <w:b/>
          <w:color w:val="0070C0"/>
        </w:rPr>
        <w:t>Short-handed, short-sided games</w:t>
      </w:r>
    </w:p>
    <w:p w14:paraId="669B263D" w14:textId="77777777" w:rsidR="00797555" w:rsidRDefault="00065EC8">
      <w:pPr>
        <w:keepNext/>
        <w:spacing w:after="0" w:line="240" w:lineRule="auto"/>
      </w:pPr>
      <w:r>
        <w:t xml:space="preserve">If both teams are short players, please decrease the length of the halves and increase the break between the halves. You must inform the referee before the game starts </w:t>
      </w:r>
      <w:proofErr w:type="gramStart"/>
      <w:r>
        <w:t>of</w:t>
      </w:r>
      <w:proofErr w:type="gramEnd"/>
      <w:r>
        <w:t xml:space="preserve"> this change.  </w:t>
      </w:r>
    </w:p>
    <w:p w14:paraId="6916DCC8" w14:textId="77777777" w:rsidR="00797555" w:rsidRDefault="00797555">
      <w:pPr>
        <w:pBdr>
          <w:top w:val="nil"/>
          <w:left w:val="nil"/>
          <w:bottom w:val="nil"/>
          <w:right w:val="nil"/>
          <w:between w:val="nil"/>
        </w:pBdr>
        <w:spacing w:after="0" w:line="240" w:lineRule="auto"/>
      </w:pPr>
    </w:p>
    <w:p w14:paraId="2D20D0B4" w14:textId="77777777" w:rsidR="00797555" w:rsidRDefault="00065EC8">
      <w:pPr>
        <w:pBdr>
          <w:top w:val="nil"/>
          <w:left w:val="nil"/>
          <w:bottom w:val="nil"/>
          <w:right w:val="nil"/>
          <w:between w:val="nil"/>
        </w:pBdr>
        <w:spacing w:after="0" w:line="240" w:lineRule="auto"/>
        <w:rPr>
          <w:color w:val="000000"/>
        </w:rPr>
      </w:pPr>
      <w:r>
        <w:rPr>
          <w:color w:val="000000"/>
        </w:rPr>
        <w:t xml:space="preserve">Players from another team at the same or lower level can play if a team is short players. The team getting the players gets a loss in the league standings for teams with a playoff. These substitute players should play back positions, so the team’s regular players can play the forward positions. </w:t>
      </w:r>
    </w:p>
    <w:p w14:paraId="5EF36061" w14:textId="77777777" w:rsidR="00797555" w:rsidRDefault="00065EC8">
      <w:pPr>
        <w:pBdr>
          <w:top w:val="nil"/>
          <w:left w:val="nil"/>
          <w:bottom w:val="nil"/>
          <w:right w:val="nil"/>
          <w:between w:val="nil"/>
        </w:pBdr>
        <w:spacing w:after="0" w:line="240" w:lineRule="auto"/>
        <w:rPr>
          <w:color w:val="000000"/>
        </w:rPr>
      </w:pPr>
      <w:r>
        <w:rPr>
          <w:color w:val="000000"/>
        </w:rPr>
        <w:br/>
      </w:r>
    </w:p>
    <w:p w14:paraId="39C56505" w14:textId="77777777" w:rsidR="00797555" w:rsidRDefault="00065EC8">
      <w:pPr>
        <w:rPr>
          <w:b/>
          <w:color w:val="C00000"/>
          <w:u w:val="single"/>
        </w:rPr>
      </w:pPr>
      <w:r>
        <w:rPr>
          <w:b/>
          <w:color w:val="C00000"/>
          <w:u w:val="single"/>
        </w:rPr>
        <w:t xml:space="preserve">Regular Season Rules: </w:t>
      </w:r>
    </w:p>
    <w:p w14:paraId="64C14D5A" w14:textId="77777777" w:rsidR="00797555" w:rsidRDefault="00065EC8">
      <w:pPr>
        <w:pBdr>
          <w:top w:val="nil"/>
          <w:left w:val="nil"/>
          <w:bottom w:val="nil"/>
          <w:right w:val="nil"/>
          <w:between w:val="nil"/>
        </w:pBdr>
        <w:spacing w:after="0" w:line="240" w:lineRule="auto"/>
      </w:pPr>
      <w:r>
        <w:rPr>
          <w:color w:val="000000"/>
        </w:rPr>
        <w:t>Matches are governed by FIFA rules (</w:t>
      </w:r>
      <w:hyperlink r:id="rId7">
        <w:r>
          <w:rPr>
            <w:color w:val="1155CC"/>
            <w:u w:val="single"/>
          </w:rPr>
          <w:t>https://resources.fifa.com/image/upload/laws-of-the-game-2018-19.pdf?cloudid=khhloe2xoigyna8juxw3</w:t>
        </w:r>
      </w:hyperlink>
      <w:r>
        <w:rPr>
          <w:color w:val="000000"/>
        </w:rPr>
        <w:t>)</w:t>
      </w:r>
    </w:p>
    <w:p w14:paraId="66C15C0C" w14:textId="5E81981C" w:rsidR="00797555" w:rsidRDefault="00065EC8">
      <w:pPr>
        <w:pBdr>
          <w:top w:val="nil"/>
          <w:left w:val="nil"/>
          <w:bottom w:val="nil"/>
          <w:right w:val="nil"/>
          <w:between w:val="nil"/>
        </w:pBdr>
        <w:spacing w:after="0" w:line="240" w:lineRule="auto"/>
      </w:pPr>
      <w:r>
        <w:t xml:space="preserve">*Please also review the following US Soccer Federation </w:t>
      </w:r>
      <w:r w:rsidR="00501E8D">
        <w:t>2025</w:t>
      </w:r>
      <w:r w:rsidR="00EE0662">
        <w:t>/2026</w:t>
      </w:r>
      <w:r>
        <w:t xml:space="preserve"> Laws of Game - Changes and Clarifications - </w:t>
      </w:r>
      <w:hyperlink r:id="rId8" w:history="1">
        <w:r w:rsidR="006D0CEB" w:rsidRPr="004F5152">
          <w:rPr>
            <w:rStyle w:val="Hyperlink"/>
          </w:rPr>
          <w:t>https://downloads.theifab.com/downloads/changes-to-the-laws-of-the-game-2025-26?l=en</w:t>
        </w:r>
      </w:hyperlink>
      <w:r w:rsidR="006D0CEB">
        <w:t xml:space="preserve"> </w:t>
      </w:r>
    </w:p>
    <w:p w14:paraId="0DB3A445" w14:textId="77777777" w:rsidR="006D0CEB" w:rsidRDefault="006D0CEB">
      <w:pPr>
        <w:pBdr>
          <w:top w:val="nil"/>
          <w:left w:val="nil"/>
          <w:bottom w:val="nil"/>
          <w:right w:val="nil"/>
          <w:between w:val="nil"/>
        </w:pBdr>
        <w:spacing w:after="0" w:line="240" w:lineRule="auto"/>
      </w:pPr>
    </w:p>
    <w:p w14:paraId="1BB490D4" w14:textId="318B6EEF" w:rsidR="006D0CEB" w:rsidRDefault="006D0CEB">
      <w:pPr>
        <w:pBdr>
          <w:top w:val="nil"/>
          <w:left w:val="nil"/>
          <w:bottom w:val="nil"/>
          <w:right w:val="nil"/>
          <w:between w:val="nil"/>
        </w:pBdr>
        <w:spacing w:after="0" w:line="240" w:lineRule="auto"/>
      </w:pPr>
      <w:r>
        <w:t>We will not enforce the Goalkeeper - 8 second rule for EBYA Soccer.</w:t>
      </w:r>
    </w:p>
    <w:p w14:paraId="22F516D9" w14:textId="77777777" w:rsidR="00797555" w:rsidRDefault="00797555">
      <w:pPr>
        <w:pBdr>
          <w:top w:val="nil"/>
          <w:left w:val="nil"/>
          <w:bottom w:val="nil"/>
          <w:right w:val="nil"/>
          <w:between w:val="nil"/>
        </w:pBdr>
        <w:spacing w:after="0" w:line="240" w:lineRule="auto"/>
      </w:pPr>
    </w:p>
    <w:p w14:paraId="2F7A382F" w14:textId="77777777" w:rsidR="00797555" w:rsidRDefault="00065EC8">
      <w:pPr>
        <w:spacing w:after="0" w:line="240" w:lineRule="auto"/>
      </w:pPr>
      <w:r>
        <w:rPr>
          <w:b/>
          <w:color w:val="0070C0"/>
        </w:rPr>
        <w:t>Our soccer league follows the rules above with the following East Brandywine changes:</w:t>
      </w:r>
      <w:r>
        <w:t xml:space="preserve"> </w:t>
      </w:r>
    </w:p>
    <w:p w14:paraId="7ECA2322" w14:textId="77777777" w:rsidR="00797555" w:rsidRDefault="00797555">
      <w:pPr>
        <w:pBdr>
          <w:top w:val="nil"/>
          <w:left w:val="nil"/>
          <w:bottom w:val="nil"/>
          <w:right w:val="nil"/>
          <w:between w:val="nil"/>
        </w:pBdr>
        <w:spacing w:after="0" w:line="240" w:lineRule="auto"/>
      </w:pPr>
    </w:p>
    <w:p w14:paraId="2BB2DB2B" w14:textId="77777777" w:rsidR="00797555" w:rsidRDefault="00065EC8">
      <w:pPr>
        <w:numPr>
          <w:ilvl w:val="0"/>
          <w:numId w:val="2"/>
        </w:numPr>
        <w:pBdr>
          <w:top w:val="nil"/>
          <w:left w:val="nil"/>
          <w:bottom w:val="nil"/>
          <w:right w:val="nil"/>
          <w:between w:val="nil"/>
        </w:pBdr>
        <w:spacing w:after="0" w:line="240" w:lineRule="auto"/>
        <w:rPr>
          <w:b/>
          <w:color w:val="000000"/>
          <w:sz w:val="24"/>
          <w:szCs w:val="24"/>
        </w:rPr>
      </w:pPr>
      <w:r>
        <w:rPr>
          <w:b/>
          <w:color w:val="000000"/>
          <w:sz w:val="24"/>
          <w:szCs w:val="24"/>
        </w:rPr>
        <w:t>Player Substitutions occur on the fly at any time during the game</w:t>
      </w:r>
    </w:p>
    <w:p w14:paraId="078ED85E" w14:textId="77777777" w:rsidR="00797555" w:rsidRDefault="00065EC8">
      <w:pPr>
        <w:numPr>
          <w:ilvl w:val="0"/>
          <w:numId w:val="2"/>
        </w:numPr>
        <w:pBdr>
          <w:top w:val="nil"/>
          <w:left w:val="nil"/>
          <w:bottom w:val="nil"/>
          <w:right w:val="nil"/>
          <w:between w:val="nil"/>
        </w:pBdr>
        <w:spacing w:after="0" w:line="240" w:lineRule="auto"/>
        <w:rPr>
          <w:b/>
          <w:color w:val="000000"/>
          <w:sz w:val="24"/>
          <w:szCs w:val="24"/>
        </w:rPr>
      </w:pPr>
      <w:r>
        <w:rPr>
          <w:b/>
          <w:color w:val="000000"/>
          <w:sz w:val="24"/>
          <w:szCs w:val="24"/>
        </w:rPr>
        <w:t xml:space="preserve">The </w:t>
      </w:r>
      <w:proofErr w:type="gramStart"/>
      <w:r>
        <w:rPr>
          <w:b/>
          <w:color w:val="000000"/>
          <w:sz w:val="24"/>
          <w:szCs w:val="24"/>
        </w:rPr>
        <w:t>goal keeper</w:t>
      </w:r>
      <w:proofErr w:type="gramEnd"/>
      <w:r>
        <w:rPr>
          <w:b/>
          <w:color w:val="000000"/>
          <w:sz w:val="24"/>
          <w:szCs w:val="24"/>
        </w:rPr>
        <w:t xml:space="preserve"> (goalie) can only play ½ of the game in Net.</w:t>
      </w:r>
    </w:p>
    <w:p w14:paraId="0E0F362A" w14:textId="77777777" w:rsidR="00797555" w:rsidRDefault="00797555">
      <w:pPr>
        <w:pBdr>
          <w:top w:val="nil"/>
          <w:left w:val="nil"/>
          <w:bottom w:val="nil"/>
          <w:right w:val="nil"/>
          <w:between w:val="nil"/>
        </w:pBdr>
        <w:spacing w:after="0" w:line="240" w:lineRule="auto"/>
      </w:pPr>
    </w:p>
    <w:p w14:paraId="789D9C95" w14:textId="77777777" w:rsidR="00797555" w:rsidRDefault="00065EC8">
      <w:pPr>
        <w:spacing w:after="0" w:line="240" w:lineRule="auto"/>
      </w:pPr>
      <w:r>
        <w:rPr>
          <w:b/>
          <w:color w:val="0070C0"/>
        </w:rPr>
        <w:t>Red Cards</w:t>
      </w:r>
    </w:p>
    <w:p w14:paraId="518CEA3A" w14:textId="77777777" w:rsidR="00797555" w:rsidRDefault="00065EC8">
      <w:pPr>
        <w:spacing w:after="0" w:line="240" w:lineRule="auto"/>
        <w:rPr>
          <w:b/>
          <w:color w:val="0070C0"/>
        </w:rPr>
      </w:pPr>
      <w:r>
        <w:t>If a player or coach is issued a red card, they are suspended from the following game.</w:t>
      </w:r>
    </w:p>
    <w:p w14:paraId="260294B4" w14:textId="77777777" w:rsidR="00797555" w:rsidRDefault="00797555">
      <w:pPr>
        <w:pBdr>
          <w:top w:val="nil"/>
          <w:left w:val="nil"/>
          <w:bottom w:val="nil"/>
          <w:right w:val="nil"/>
          <w:between w:val="nil"/>
        </w:pBdr>
        <w:spacing w:after="0" w:line="240" w:lineRule="auto"/>
        <w:rPr>
          <w:b/>
          <w:color w:val="0070C0"/>
        </w:rPr>
      </w:pPr>
    </w:p>
    <w:p w14:paraId="4C0F8ADE" w14:textId="77777777" w:rsidR="00797555" w:rsidRDefault="00065EC8">
      <w:pPr>
        <w:pBdr>
          <w:top w:val="nil"/>
          <w:left w:val="nil"/>
          <w:bottom w:val="nil"/>
          <w:right w:val="nil"/>
          <w:between w:val="nil"/>
        </w:pBdr>
        <w:spacing w:after="0" w:line="240" w:lineRule="auto"/>
        <w:rPr>
          <w:b/>
          <w:color w:val="000000"/>
        </w:rPr>
      </w:pPr>
      <w:r>
        <w:rPr>
          <w:b/>
          <w:color w:val="0070C0"/>
        </w:rPr>
        <w:t>Slide tackles:</w:t>
      </w:r>
    </w:p>
    <w:p w14:paraId="0B4F3973" w14:textId="77777777" w:rsidR="00797555" w:rsidRDefault="00065EC8">
      <w:pPr>
        <w:pBdr>
          <w:top w:val="nil"/>
          <w:left w:val="nil"/>
          <w:bottom w:val="nil"/>
          <w:right w:val="nil"/>
          <w:between w:val="nil"/>
        </w:pBdr>
        <w:spacing w:after="0" w:line="240" w:lineRule="auto"/>
        <w:rPr>
          <w:color w:val="000000"/>
        </w:rPr>
      </w:pPr>
      <w:r>
        <w:rPr>
          <w:color w:val="000000"/>
        </w:rPr>
        <w:t xml:space="preserve">All sliding tackles are not </w:t>
      </w:r>
      <w:proofErr w:type="gramStart"/>
      <w:r>
        <w:rPr>
          <w:color w:val="000000"/>
        </w:rPr>
        <w:t>allowed, and</w:t>
      </w:r>
      <w:proofErr w:type="gramEnd"/>
      <w:r>
        <w:rPr>
          <w:color w:val="000000"/>
        </w:rPr>
        <w:t xml:space="preserve"> will result in the other team being awarded an indirect kick.</w:t>
      </w:r>
    </w:p>
    <w:p w14:paraId="795B993C" w14:textId="77777777" w:rsidR="00797555" w:rsidRDefault="00065EC8">
      <w:pPr>
        <w:pBdr>
          <w:top w:val="nil"/>
          <w:left w:val="nil"/>
          <w:bottom w:val="nil"/>
          <w:right w:val="nil"/>
          <w:between w:val="nil"/>
        </w:pBdr>
        <w:spacing w:after="0" w:line="240" w:lineRule="auto"/>
      </w:pPr>
      <w:r>
        <w:t xml:space="preserve">Goalkeepers are permitted to slide when making a save, </w:t>
      </w:r>
      <w:proofErr w:type="gramStart"/>
      <w:r>
        <w:t>as long as</w:t>
      </w:r>
      <w:proofErr w:type="gramEnd"/>
      <w:r>
        <w:t xml:space="preserve"> the goalkeeper’s effort is not judged to be reckless, and the keeper is going for the ball, not the opposing player.</w:t>
      </w:r>
    </w:p>
    <w:p w14:paraId="4A12964C" w14:textId="77777777" w:rsidR="00797555" w:rsidRDefault="00797555">
      <w:pPr>
        <w:pBdr>
          <w:top w:val="nil"/>
          <w:left w:val="nil"/>
          <w:bottom w:val="nil"/>
          <w:right w:val="nil"/>
          <w:between w:val="nil"/>
        </w:pBdr>
        <w:spacing w:after="0" w:line="240" w:lineRule="auto"/>
        <w:rPr>
          <w:b/>
          <w:color w:val="0070C0"/>
        </w:rPr>
      </w:pPr>
    </w:p>
    <w:p w14:paraId="461CB30E" w14:textId="77777777" w:rsidR="00797555" w:rsidRDefault="00065EC8">
      <w:pPr>
        <w:pBdr>
          <w:top w:val="nil"/>
          <w:left w:val="nil"/>
          <w:bottom w:val="nil"/>
          <w:right w:val="nil"/>
          <w:between w:val="nil"/>
        </w:pBdr>
        <w:spacing w:after="0" w:line="240" w:lineRule="auto"/>
        <w:rPr>
          <w:b/>
          <w:color w:val="0070C0"/>
        </w:rPr>
      </w:pPr>
      <w:r>
        <w:rPr>
          <w:b/>
          <w:color w:val="0070C0"/>
        </w:rPr>
        <w:t>Header Rule:</w:t>
      </w:r>
    </w:p>
    <w:p w14:paraId="560E0AEF" w14:textId="5D2D1EB7" w:rsidR="00797555" w:rsidRDefault="008546AE">
      <w:pPr>
        <w:pBdr>
          <w:top w:val="nil"/>
          <w:left w:val="nil"/>
          <w:bottom w:val="nil"/>
          <w:right w:val="nil"/>
          <w:between w:val="nil"/>
        </w:pBdr>
        <w:spacing w:after="0" w:line="240" w:lineRule="auto"/>
        <w:rPr>
          <w:color w:val="000000"/>
        </w:rPr>
      </w:pPr>
      <w:r>
        <w:rPr>
          <w:color w:val="000000"/>
        </w:rPr>
        <w:t xml:space="preserve">Headers are allowed in </w:t>
      </w:r>
      <w:r w:rsidR="007A4A2C">
        <w:rPr>
          <w:color w:val="000000"/>
        </w:rPr>
        <w:t>Boys 3, Girls 3 and HS COED Division Only.</w:t>
      </w:r>
    </w:p>
    <w:p w14:paraId="73C64D69" w14:textId="77777777" w:rsidR="00797555" w:rsidRDefault="00797555">
      <w:pPr>
        <w:pBdr>
          <w:top w:val="nil"/>
          <w:left w:val="nil"/>
          <w:bottom w:val="nil"/>
          <w:right w:val="nil"/>
          <w:between w:val="nil"/>
        </w:pBdr>
        <w:spacing w:after="0" w:line="240" w:lineRule="auto"/>
        <w:rPr>
          <w:color w:val="000000"/>
        </w:rPr>
      </w:pPr>
    </w:p>
    <w:p w14:paraId="1994A624" w14:textId="77777777" w:rsidR="00797555" w:rsidRDefault="00065EC8">
      <w:pPr>
        <w:pBdr>
          <w:top w:val="nil"/>
          <w:left w:val="nil"/>
          <w:bottom w:val="nil"/>
          <w:right w:val="nil"/>
          <w:between w:val="nil"/>
        </w:pBdr>
        <w:spacing w:after="0" w:line="240" w:lineRule="auto"/>
        <w:rPr>
          <w:b/>
          <w:color w:val="0070C0"/>
        </w:rPr>
      </w:pPr>
      <w:r>
        <w:br w:type="page"/>
      </w:r>
    </w:p>
    <w:p w14:paraId="76B66341" w14:textId="77777777" w:rsidR="00797555" w:rsidRDefault="00797555">
      <w:pPr>
        <w:pBdr>
          <w:top w:val="nil"/>
          <w:left w:val="nil"/>
          <w:bottom w:val="nil"/>
          <w:right w:val="nil"/>
          <w:between w:val="nil"/>
        </w:pBdr>
        <w:spacing w:after="0" w:line="240" w:lineRule="auto"/>
        <w:rPr>
          <w:b/>
          <w:color w:val="0070C0"/>
        </w:rPr>
      </w:pPr>
    </w:p>
    <w:p w14:paraId="4E0AACF3" w14:textId="77777777" w:rsidR="00797555" w:rsidRDefault="00065EC8">
      <w:pPr>
        <w:pBdr>
          <w:top w:val="nil"/>
          <w:left w:val="nil"/>
          <w:bottom w:val="nil"/>
          <w:right w:val="nil"/>
          <w:between w:val="nil"/>
        </w:pBdr>
        <w:spacing w:after="0" w:line="240" w:lineRule="auto"/>
        <w:rPr>
          <w:b/>
          <w:color w:val="0070C0"/>
        </w:rPr>
      </w:pPr>
      <w:r>
        <w:rPr>
          <w:b/>
          <w:color w:val="0070C0"/>
        </w:rPr>
        <w:t xml:space="preserve">Build Out Line for 2nd/3rd Grade Boys/Girls and 4th/5th </w:t>
      </w:r>
      <w:proofErr w:type="gramStart"/>
      <w:r>
        <w:rPr>
          <w:b/>
          <w:color w:val="0070C0"/>
        </w:rPr>
        <w:t>Grade  Boys</w:t>
      </w:r>
      <w:proofErr w:type="gramEnd"/>
      <w:r>
        <w:rPr>
          <w:b/>
          <w:color w:val="0070C0"/>
        </w:rPr>
        <w:t xml:space="preserve">/Girls: </w:t>
      </w:r>
    </w:p>
    <w:p w14:paraId="0A99B555" w14:textId="77777777" w:rsidR="00797555" w:rsidRDefault="00065EC8">
      <w:pPr>
        <w:pBdr>
          <w:top w:val="nil"/>
          <w:left w:val="nil"/>
          <w:bottom w:val="nil"/>
          <w:right w:val="nil"/>
          <w:between w:val="nil"/>
        </w:pBdr>
        <w:spacing w:after="0" w:line="240" w:lineRule="auto"/>
        <w:rPr>
          <w:color w:val="000000"/>
        </w:rPr>
      </w:pPr>
      <w:r>
        <w:rPr>
          <w:color w:val="000000"/>
        </w:rPr>
        <w:t xml:space="preserve">Build out Line rules are in effect for 2nd/3rd Grade </w:t>
      </w:r>
      <w:r>
        <w:t xml:space="preserve">Boys/Girls </w:t>
      </w:r>
      <w:r>
        <w:rPr>
          <w:color w:val="000000"/>
        </w:rPr>
        <w:t>and 4th</w:t>
      </w:r>
      <w:r>
        <w:t>/5th Grade Boys/Girls</w:t>
      </w:r>
      <w:r>
        <w:rPr>
          <w:color w:val="000000"/>
        </w:rPr>
        <w:t xml:space="preserve">.   Punting is NOT allowed in 2nd/3rd Grade </w:t>
      </w:r>
      <w:r>
        <w:t xml:space="preserve">Boys/Girls </w:t>
      </w:r>
      <w:r>
        <w:rPr>
          <w:color w:val="000000"/>
        </w:rPr>
        <w:t xml:space="preserve">and 4th/5th Grade </w:t>
      </w:r>
      <w:r>
        <w:t>Boys/Girls divisions.</w:t>
      </w:r>
    </w:p>
    <w:p w14:paraId="45CE2331" w14:textId="77777777" w:rsidR="00797555" w:rsidRDefault="00065EC8">
      <w:pPr>
        <w:pBdr>
          <w:top w:val="nil"/>
          <w:left w:val="nil"/>
          <w:bottom w:val="nil"/>
          <w:right w:val="nil"/>
          <w:between w:val="nil"/>
        </w:pBdr>
        <w:spacing w:after="0" w:line="240" w:lineRule="auto"/>
        <w:rPr>
          <w:color w:val="000000"/>
        </w:rPr>
      </w:pPr>
      <w:r>
        <w:rPr>
          <w:color w:val="000000"/>
        </w:rPr>
        <w:t xml:space="preserve">The defending teams must retreat beyond the buildout line for goal kicks and when the goalkeeper (goalie) has possession, the goalie cannot punt or perform drop kicks. </w:t>
      </w:r>
    </w:p>
    <w:p w14:paraId="1028FA2D" w14:textId="77777777" w:rsidR="00797555" w:rsidRDefault="00797555">
      <w:pPr>
        <w:pBdr>
          <w:top w:val="nil"/>
          <w:left w:val="nil"/>
          <w:bottom w:val="nil"/>
          <w:right w:val="nil"/>
          <w:between w:val="nil"/>
        </w:pBdr>
        <w:spacing w:after="0" w:line="240" w:lineRule="auto"/>
        <w:rPr>
          <w:color w:val="000000"/>
        </w:rPr>
      </w:pPr>
    </w:p>
    <w:p w14:paraId="0F124EFE" w14:textId="77777777" w:rsidR="00797555" w:rsidRDefault="00065EC8">
      <w:pPr>
        <w:pBdr>
          <w:top w:val="nil"/>
          <w:left w:val="nil"/>
          <w:bottom w:val="nil"/>
          <w:right w:val="nil"/>
          <w:between w:val="nil"/>
        </w:pBdr>
        <w:spacing w:after="0" w:line="240" w:lineRule="auto"/>
        <w:rPr>
          <w:color w:val="000000"/>
        </w:rPr>
      </w:pPr>
      <w:r>
        <w:rPr>
          <w:color w:val="000000"/>
        </w:rPr>
        <w:t>Offside is enforced from the Build out Line to the goal, not the center line.</w:t>
      </w:r>
    </w:p>
    <w:p w14:paraId="4C6D140E" w14:textId="77777777" w:rsidR="00797555" w:rsidRDefault="00797555">
      <w:pPr>
        <w:pBdr>
          <w:top w:val="nil"/>
          <w:left w:val="nil"/>
          <w:bottom w:val="nil"/>
          <w:right w:val="nil"/>
          <w:between w:val="nil"/>
        </w:pBdr>
        <w:spacing w:after="0" w:line="240" w:lineRule="auto"/>
      </w:pPr>
    </w:p>
    <w:p w14:paraId="0FA73641" w14:textId="77777777" w:rsidR="00797555" w:rsidRDefault="00065EC8">
      <w:pPr>
        <w:spacing w:after="0" w:line="240" w:lineRule="auto"/>
        <w:rPr>
          <w:color w:val="0070C0"/>
        </w:rPr>
      </w:pPr>
      <w:r>
        <w:rPr>
          <w:b/>
          <w:color w:val="0070C0"/>
        </w:rPr>
        <w:t>Punting</w:t>
      </w:r>
      <w:r>
        <w:rPr>
          <w:color w:val="0070C0"/>
        </w:rPr>
        <w:t xml:space="preserve"> </w:t>
      </w:r>
    </w:p>
    <w:p w14:paraId="1CD914F0" w14:textId="77777777" w:rsidR="00797555" w:rsidRDefault="00065EC8">
      <w:pPr>
        <w:spacing w:after="0" w:line="240" w:lineRule="auto"/>
      </w:pPr>
      <w:r>
        <w:t>There is no punting in the 4th/5th Grade divisions and younger.</w:t>
      </w:r>
    </w:p>
    <w:p w14:paraId="4F04ECF0" w14:textId="77777777" w:rsidR="00797555" w:rsidRDefault="00797555">
      <w:pPr>
        <w:pBdr>
          <w:top w:val="nil"/>
          <w:left w:val="nil"/>
          <w:bottom w:val="nil"/>
          <w:right w:val="nil"/>
          <w:between w:val="nil"/>
        </w:pBdr>
        <w:spacing w:after="0" w:line="240" w:lineRule="auto"/>
        <w:rPr>
          <w:color w:val="000000"/>
        </w:rPr>
      </w:pPr>
    </w:p>
    <w:p w14:paraId="0B02A468" w14:textId="77777777" w:rsidR="00797555" w:rsidRDefault="00065EC8">
      <w:pPr>
        <w:pBdr>
          <w:top w:val="nil"/>
          <w:left w:val="nil"/>
          <w:bottom w:val="nil"/>
          <w:right w:val="nil"/>
          <w:between w:val="nil"/>
        </w:pBdr>
        <w:spacing w:after="0" w:line="240" w:lineRule="auto"/>
        <w:rPr>
          <w:color w:val="0070C0"/>
        </w:rPr>
      </w:pPr>
      <w:r>
        <w:rPr>
          <w:b/>
          <w:color w:val="0070C0"/>
        </w:rPr>
        <w:t>Goal Kicks</w:t>
      </w:r>
      <w:r>
        <w:rPr>
          <w:color w:val="0070C0"/>
        </w:rPr>
        <w:t xml:space="preserve"> </w:t>
      </w:r>
    </w:p>
    <w:p w14:paraId="7F69EEDD" w14:textId="77777777" w:rsidR="00797555" w:rsidRDefault="00065EC8">
      <w:pPr>
        <w:pBdr>
          <w:top w:val="nil"/>
          <w:left w:val="nil"/>
          <w:bottom w:val="nil"/>
          <w:right w:val="nil"/>
          <w:between w:val="nil"/>
        </w:pBdr>
        <w:spacing w:after="0" w:line="240" w:lineRule="auto"/>
        <w:rPr>
          <w:color w:val="000000"/>
          <w:u w:val="single"/>
        </w:rPr>
      </w:pPr>
      <w:r>
        <w:rPr>
          <w:color w:val="000000"/>
          <w:u w:val="single"/>
        </w:rPr>
        <w:t>Follow East Brandywine standards, so please inform the referee(s) before each game.</w:t>
      </w:r>
    </w:p>
    <w:p w14:paraId="1DFD8042" w14:textId="77777777" w:rsidR="00797555" w:rsidRDefault="00065EC8">
      <w:pPr>
        <w:pBdr>
          <w:top w:val="nil"/>
          <w:left w:val="nil"/>
          <w:bottom w:val="nil"/>
          <w:right w:val="nil"/>
          <w:between w:val="nil"/>
        </w:pBdr>
        <w:spacing w:after="0" w:line="240" w:lineRule="auto"/>
        <w:rPr>
          <w:color w:val="000000"/>
        </w:rPr>
      </w:pPr>
      <w:r>
        <w:t>Pre-K and Kindergarten</w:t>
      </w:r>
      <w:r>
        <w:rPr>
          <w:color w:val="000000"/>
        </w:rPr>
        <w:t xml:space="preserve">: No goal kicks </w:t>
      </w:r>
    </w:p>
    <w:p w14:paraId="212E3414" w14:textId="77777777" w:rsidR="00797555" w:rsidRDefault="00065EC8">
      <w:pPr>
        <w:pBdr>
          <w:top w:val="nil"/>
          <w:left w:val="nil"/>
          <w:bottom w:val="nil"/>
          <w:right w:val="nil"/>
          <w:between w:val="nil"/>
        </w:pBdr>
        <w:spacing w:after="0" w:line="240" w:lineRule="auto"/>
        <w:rPr>
          <w:color w:val="000000"/>
        </w:rPr>
      </w:pPr>
      <w:r>
        <w:t>1st Grade Boys/Girls</w:t>
      </w:r>
      <w:r>
        <w:rPr>
          <w:color w:val="000000"/>
        </w:rPr>
        <w:t xml:space="preserve">: all Goal kicks are from the 10-yard box (Not the goal box) </w:t>
      </w:r>
    </w:p>
    <w:p w14:paraId="04909D6A" w14:textId="77777777" w:rsidR="00797555" w:rsidRDefault="00065EC8">
      <w:pPr>
        <w:pBdr>
          <w:top w:val="nil"/>
          <w:left w:val="nil"/>
          <w:bottom w:val="nil"/>
          <w:right w:val="nil"/>
          <w:between w:val="nil"/>
        </w:pBdr>
        <w:spacing w:after="0" w:line="240" w:lineRule="auto"/>
        <w:rPr>
          <w:color w:val="000000"/>
        </w:rPr>
      </w:pPr>
      <w:r>
        <w:t xml:space="preserve">2nd/3rd Grade </w:t>
      </w:r>
      <w:r>
        <w:rPr>
          <w:color w:val="000000"/>
        </w:rPr>
        <w:t xml:space="preserve">Boys/Girls, </w:t>
      </w:r>
      <w:r>
        <w:t>4th/5th Grade Boys/Girls</w:t>
      </w:r>
      <w:r>
        <w:rPr>
          <w:color w:val="000000"/>
        </w:rPr>
        <w:t xml:space="preserve">: </w:t>
      </w:r>
      <w:r>
        <w:t xml:space="preserve">all Goal kicks from the </w:t>
      </w:r>
      <w:proofErr w:type="gramStart"/>
      <w:r>
        <w:t>6 yard</w:t>
      </w:r>
      <w:proofErr w:type="gramEnd"/>
      <w:r>
        <w:t xml:space="preserve"> box with Build Out Line rule</w:t>
      </w:r>
    </w:p>
    <w:p w14:paraId="3AF39D30" w14:textId="77777777" w:rsidR="00797555" w:rsidRDefault="00065EC8">
      <w:pPr>
        <w:pBdr>
          <w:top w:val="nil"/>
          <w:left w:val="nil"/>
          <w:bottom w:val="nil"/>
          <w:right w:val="nil"/>
          <w:between w:val="nil"/>
        </w:pBdr>
        <w:spacing w:after="0" w:line="240" w:lineRule="auto"/>
        <w:rPr>
          <w:color w:val="000000"/>
        </w:rPr>
      </w:pPr>
      <w:r>
        <w:rPr>
          <w:color w:val="000000"/>
        </w:rPr>
        <w:t xml:space="preserve">Middle School Boys/Girl, High School COED: all Goal kicks from the </w:t>
      </w:r>
      <w:proofErr w:type="gramStart"/>
      <w:r>
        <w:rPr>
          <w:color w:val="000000"/>
        </w:rPr>
        <w:t>6 yard</w:t>
      </w:r>
      <w:proofErr w:type="gramEnd"/>
      <w:r>
        <w:rPr>
          <w:color w:val="000000"/>
        </w:rPr>
        <w:t xml:space="preserve"> box </w:t>
      </w:r>
    </w:p>
    <w:p w14:paraId="2EE1FE53" w14:textId="77777777" w:rsidR="00797555" w:rsidRDefault="00797555">
      <w:pPr>
        <w:pBdr>
          <w:top w:val="nil"/>
          <w:left w:val="nil"/>
          <w:bottom w:val="nil"/>
          <w:right w:val="nil"/>
          <w:between w:val="nil"/>
        </w:pBdr>
        <w:spacing w:after="0" w:line="240" w:lineRule="auto"/>
        <w:rPr>
          <w:b/>
          <w:color w:val="0070C0"/>
        </w:rPr>
      </w:pPr>
    </w:p>
    <w:p w14:paraId="2EE67F5C" w14:textId="77777777" w:rsidR="00797555" w:rsidRDefault="00065EC8">
      <w:pPr>
        <w:pBdr>
          <w:top w:val="nil"/>
          <w:left w:val="nil"/>
          <w:bottom w:val="nil"/>
          <w:right w:val="nil"/>
          <w:between w:val="nil"/>
        </w:pBdr>
        <w:spacing w:after="0" w:line="240" w:lineRule="auto"/>
        <w:rPr>
          <w:b/>
          <w:color w:val="0070C0"/>
        </w:rPr>
      </w:pPr>
      <w:r>
        <w:rPr>
          <w:b/>
          <w:color w:val="0070C0"/>
        </w:rPr>
        <w:t>Penalty Kicks</w:t>
      </w:r>
    </w:p>
    <w:p w14:paraId="5BB0B1A7" w14:textId="77777777" w:rsidR="00797555" w:rsidRDefault="00065EC8">
      <w:pPr>
        <w:pBdr>
          <w:top w:val="nil"/>
          <w:left w:val="nil"/>
          <w:bottom w:val="nil"/>
          <w:right w:val="nil"/>
          <w:between w:val="nil"/>
        </w:pBdr>
        <w:spacing w:after="0" w:line="240" w:lineRule="auto"/>
        <w:rPr>
          <w:color w:val="000000"/>
        </w:rPr>
      </w:pPr>
      <w:r>
        <w:rPr>
          <w:color w:val="000000"/>
        </w:rPr>
        <w:t xml:space="preserve">For divisions 4th/5th Grade </w:t>
      </w:r>
      <w:r>
        <w:t>Boys/Girls</w:t>
      </w:r>
      <w:r>
        <w:rPr>
          <w:color w:val="000000"/>
        </w:rPr>
        <w:t xml:space="preserve"> and younger – there are no penalty kicks during normal game play.</w:t>
      </w:r>
    </w:p>
    <w:p w14:paraId="249C4D94" w14:textId="77777777" w:rsidR="00797555" w:rsidRDefault="00065EC8">
      <w:pPr>
        <w:pBdr>
          <w:top w:val="nil"/>
          <w:left w:val="nil"/>
          <w:bottom w:val="nil"/>
          <w:right w:val="nil"/>
          <w:between w:val="nil"/>
        </w:pBdr>
        <w:spacing w:after="0" w:line="240" w:lineRule="auto"/>
        <w:rPr>
          <w:color w:val="000000"/>
        </w:rPr>
      </w:pPr>
      <w:r>
        <w:rPr>
          <w:color w:val="000000"/>
        </w:rPr>
        <w:t xml:space="preserve">*Playoff ties for 2nd/3rd Grade </w:t>
      </w:r>
      <w:r>
        <w:t xml:space="preserve">Boys/Girls </w:t>
      </w:r>
      <w:r>
        <w:rPr>
          <w:color w:val="000000"/>
        </w:rPr>
        <w:t xml:space="preserve">and 4th/5th Grade </w:t>
      </w:r>
      <w:r>
        <w:t>Boys/Girls</w:t>
      </w:r>
      <w:r>
        <w:rPr>
          <w:color w:val="000000"/>
        </w:rPr>
        <w:t xml:space="preserve"> will still be decided by a penalty kick shootout.</w:t>
      </w:r>
    </w:p>
    <w:p w14:paraId="1B58EE8D" w14:textId="77777777" w:rsidR="00797555" w:rsidRDefault="00797555">
      <w:pPr>
        <w:pBdr>
          <w:top w:val="nil"/>
          <w:left w:val="nil"/>
          <w:bottom w:val="nil"/>
          <w:right w:val="nil"/>
          <w:between w:val="nil"/>
        </w:pBdr>
        <w:spacing w:after="0" w:line="240" w:lineRule="auto"/>
        <w:rPr>
          <w:color w:val="000000"/>
        </w:rPr>
      </w:pPr>
    </w:p>
    <w:p w14:paraId="3DC44B26" w14:textId="77777777" w:rsidR="00797555" w:rsidRDefault="00065EC8">
      <w:pPr>
        <w:pBdr>
          <w:top w:val="nil"/>
          <w:left w:val="nil"/>
          <w:bottom w:val="nil"/>
          <w:right w:val="nil"/>
          <w:between w:val="nil"/>
        </w:pBdr>
        <w:spacing w:after="0" w:line="240" w:lineRule="auto"/>
        <w:rPr>
          <w:color w:val="000000"/>
        </w:rPr>
      </w:pPr>
      <w:r>
        <w:rPr>
          <w:color w:val="000000"/>
        </w:rPr>
        <w:t>In the divisions 4</w:t>
      </w:r>
      <w:r>
        <w:t>th/5th Grade Boys/Girls</w:t>
      </w:r>
      <w:r>
        <w:rPr>
          <w:color w:val="000000"/>
        </w:rPr>
        <w:t xml:space="preserve"> and younger – any infraction that occurs in the penalty area will result in a kick (direct or indirect, as appropriate) placed on the penalty line. Players defending inside the penalty area are allowed to protect themselves from the kicks.</w:t>
      </w:r>
    </w:p>
    <w:p w14:paraId="2E83C5ED" w14:textId="77777777" w:rsidR="00797555" w:rsidRDefault="00797555">
      <w:pPr>
        <w:pBdr>
          <w:top w:val="nil"/>
          <w:left w:val="nil"/>
          <w:bottom w:val="nil"/>
          <w:right w:val="nil"/>
          <w:between w:val="nil"/>
        </w:pBdr>
        <w:spacing w:after="0" w:line="240" w:lineRule="auto"/>
        <w:rPr>
          <w:b/>
          <w:color w:val="0070C0"/>
        </w:rPr>
      </w:pPr>
    </w:p>
    <w:p w14:paraId="104CD5C4" w14:textId="77777777" w:rsidR="00797555" w:rsidRDefault="00065EC8">
      <w:pPr>
        <w:pBdr>
          <w:top w:val="nil"/>
          <w:left w:val="nil"/>
          <w:bottom w:val="nil"/>
          <w:right w:val="nil"/>
          <w:between w:val="nil"/>
        </w:pBdr>
        <w:spacing w:after="0" w:line="240" w:lineRule="auto"/>
        <w:rPr>
          <w:b/>
          <w:color w:val="0070C0"/>
        </w:rPr>
      </w:pPr>
      <w:r>
        <w:rPr>
          <w:b/>
          <w:color w:val="0070C0"/>
        </w:rPr>
        <w:t>Throw-In</w:t>
      </w:r>
    </w:p>
    <w:p w14:paraId="6EB16A4F" w14:textId="77777777" w:rsidR="00797555" w:rsidRDefault="00065EC8">
      <w:pPr>
        <w:numPr>
          <w:ilvl w:val="0"/>
          <w:numId w:val="1"/>
        </w:numPr>
        <w:pBdr>
          <w:top w:val="nil"/>
          <w:left w:val="nil"/>
          <w:bottom w:val="nil"/>
          <w:right w:val="nil"/>
          <w:between w:val="nil"/>
        </w:pBdr>
        <w:spacing w:after="0" w:line="240" w:lineRule="auto"/>
      </w:pPr>
      <w:r>
        <w:t>Pre-K/Kindergarten -</w:t>
      </w:r>
      <w:r>
        <w:rPr>
          <w:color w:val="000000"/>
        </w:rPr>
        <w:t xml:space="preserve"> No </w:t>
      </w:r>
      <w:proofErr w:type="gramStart"/>
      <w:r>
        <w:rPr>
          <w:color w:val="000000"/>
        </w:rPr>
        <w:t>throw-in’s</w:t>
      </w:r>
      <w:proofErr w:type="gramEnd"/>
      <w:r>
        <w:rPr>
          <w:color w:val="000000"/>
        </w:rPr>
        <w:t xml:space="preserve">. Let the player kick the ball in. </w:t>
      </w:r>
    </w:p>
    <w:p w14:paraId="27485C0D" w14:textId="77777777" w:rsidR="00797555" w:rsidRDefault="00065EC8">
      <w:pPr>
        <w:numPr>
          <w:ilvl w:val="0"/>
          <w:numId w:val="1"/>
        </w:numPr>
        <w:pBdr>
          <w:top w:val="nil"/>
          <w:left w:val="nil"/>
          <w:bottom w:val="nil"/>
          <w:right w:val="nil"/>
          <w:between w:val="nil"/>
        </w:pBdr>
        <w:spacing w:after="0" w:line="240" w:lineRule="auto"/>
      </w:pPr>
      <w:r>
        <w:t>1st Grade Boys/Girls</w:t>
      </w:r>
      <w:r>
        <w:rPr>
          <w:color w:val="000000"/>
        </w:rPr>
        <w:t xml:space="preserve"> - Practice throw-in. Let the player re-</w:t>
      </w:r>
      <w:proofErr w:type="gramStart"/>
      <w:r>
        <w:rPr>
          <w:color w:val="000000"/>
        </w:rPr>
        <w:t>do</w:t>
      </w:r>
      <w:proofErr w:type="gramEnd"/>
      <w:r>
        <w:rPr>
          <w:color w:val="000000"/>
        </w:rPr>
        <w:t xml:space="preserve"> until they get it correct. </w:t>
      </w:r>
    </w:p>
    <w:p w14:paraId="1E00223C" w14:textId="77777777" w:rsidR="00797555" w:rsidRDefault="00065EC8">
      <w:pPr>
        <w:numPr>
          <w:ilvl w:val="0"/>
          <w:numId w:val="1"/>
        </w:numPr>
        <w:pBdr>
          <w:top w:val="nil"/>
          <w:left w:val="nil"/>
          <w:bottom w:val="nil"/>
          <w:right w:val="nil"/>
          <w:between w:val="nil"/>
        </w:pBdr>
        <w:spacing w:after="0" w:line="240" w:lineRule="auto"/>
      </w:pPr>
      <w:r>
        <w:t xml:space="preserve">2nd/3rd Grade </w:t>
      </w:r>
      <w:r>
        <w:rPr>
          <w:color w:val="000000"/>
        </w:rPr>
        <w:t>Boys/Girls and 4th/5th Grade Boys/Girls</w:t>
      </w:r>
    </w:p>
    <w:p w14:paraId="062E2487" w14:textId="77777777" w:rsidR="00797555" w:rsidRDefault="00065EC8">
      <w:pPr>
        <w:numPr>
          <w:ilvl w:val="1"/>
          <w:numId w:val="1"/>
        </w:numPr>
        <w:pBdr>
          <w:top w:val="nil"/>
          <w:left w:val="nil"/>
          <w:bottom w:val="nil"/>
          <w:right w:val="nil"/>
          <w:between w:val="nil"/>
        </w:pBdr>
        <w:spacing w:after="0" w:line="240" w:lineRule="auto"/>
      </w:pPr>
      <w:r>
        <w:rPr>
          <w:color w:val="000000"/>
        </w:rPr>
        <w:t xml:space="preserve">For the first </w:t>
      </w:r>
      <w:r>
        <w:t>*3*</w:t>
      </w:r>
      <w:r>
        <w:rPr>
          <w:color w:val="000000"/>
        </w:rPr>
        <w:t xml:space="preserve"> weeks let the player re-do throw-in’s until they get it correct.  </w:t>
      </w:r>
    </w:p>
    <w:p w14:paraId="333C0285" w14:textId="77777777" w:rsidR="00797555" w:rsidRDefault="00065EC8">
      <w:pPr>
        <w:numPr>
          <w:ilvl w:val="1"/>
          <w:numId w:val="1"/>
        </w:numPr>
        <w:pBdr>
          <w:top w:val="nil"/>
          <w:left w:val="nil"/>
          <w:bottom w:val="nil"/>
          <w:right w:val="nil"/>
          <w:between w:val="nil"/>
        </w:pBdr>
        <w:spacing w:after="0" w:line="240" w:lineRule="auto"/>
      </w:pPr>
      <w:r>
        <w:rPr>
          <w:color w:val="000000"/>
        </w:rPr>
        <w:t xml:space="preserve">From week </w:t>
      </w:r>
      <w:r>
        <w:t>*4*</w:t>
      </w:r>
      <w:r>
        <w:rPr>
          <w:color w:val="000000"/>
        </w:rPr>
        <w:t xml:space="preserve"> on, an incorrect throw-in results in the loss of the ball. </w:t>
      </w:r>
    </w:p>
    <w:p w14:paraId="203979FE" w14:textId="77777777" w:rsidR="00797555" w:rsidRDefault="00065EC8">
      <w:pPr>
        <w:numPr>
          <w:ilvl w:val="0"/>
          <w:numId w:val="1"/>
        </w:numPr>
        <w:pBdr>
          <w:top w:val="nil"/>
          <w:left w:val="nil"/>
          <w:bottom w:val="nil"/>
          <w:right w:val="nil"/>
          <w:between w:val="nil"/>
        </w:pBdr>
        <w:spacing w:after="0" w:line="240" w:lineRule="auto"/>
      </w:pPr>
      <w:r>
        <w:t xml:space="preserve">Middle School </w:t>
      </w:r>
      <w:r>
        <w:rPr>
          <w:color w:val="000000"/>
        </w:rPr>
        <w:t>Boys/Girls and High School COED</w:t>
      </w:r>
      <w:r>
        <w:t xml:space="preserve"> - </w:t>
      </w:r>
      <w:r>
        <w:rPr>
          <w:color w:val="000000"/>
        </w:rPr>
        <w:t>an incorrect throw-in results in the loss of the ball</w:t>
      </w:r>
    </w:p>
    <w:p w14:paraId="5809B84C" w14:textId="77777777" w:rsidR="00797555" w:rsidRDefault="00797555">
      <w:pPr>
        <w:pBdr>
          <w:top w:val="nil"/>
          <w:left w:val="nil"/>
          <w:bottom w:val="nil"/>
          <w:right w:val="nil"/>
          <w:between w:val="nil"/>
        </w:pBdr>
        <w:spacing w:after="0" w:line="240" w:lineRule="auto"/>
        <w:rPr>
          <w:b/>
          <w:color w:val="0070C0"/>
        </w:rPr>
      </w:pPr>
    </w:p>
    <w:p w14:paraId="07F03034" w14:textId="77777777" w:rsidR="00797555" w:rsidRDefault="00065EC8">
      <w:pPr>
        <w:pBdr>
          <w:top w:val="nil"/>
          <w:left w:val="nil"/>
          <w:bottom w:val="nil"/>
          <w:right w:val="nil"/>
          <w:between w:val="nil"/>
        </w:pBdr>
        <w:spacing w:after="0" w:line="240" w:lineRule="auto"/>
        <w:rPr>
          <w:b/>
          <w:color w:val="0070C0"/>
        </w:rPr>
      </w:pPr>
      <w:r>
        <w:rPr>
          <w:b/>
          <w:color w:val="0070C0"/>
        </w:rPr>
        <w:t>Playing time:</w:t>
      </w:r>
    </w:p>
    <w:p w14:paraId="2475E048" w14:textId="77777777" w:rsidR="00797555" w:rsidRDefault="00065EC8">
      <w:pPr>
        <w:pBdr>
          <w:top w:val="nil"/>
          <w:left w:val="nil"/>
          <w:bottom w:val="nil"/>
          <w:right w:val="nil"/>
          <w:between w:val="nil"/>
        </w:pBdr>
        <w:spacing w:after="0" w:line="240" w:lineRule="auto"/>
        <w:rPr>
          <w:color w:val="000000"/>
        </w:rPr>
      </w:pPr>
      <w:r>
        <w:rPr>
          <w:color w:val="000000"/>
        </w:rPr>
        <w:t xml:space="preserve">All players should have equal playing time and </w:t>
      </w:r>
      <w:proofErr w:type="gramStart"/>
      <w:r>
        <w:rPr>
          <w:color w:val="000000"/>
        </w:rPr>
        <w:t>experience</w:t>
      </w:r>
      <w:proofErr w:type="gramEnd"/>
      <w:r>
        <w:rPr>
          <w:color w:val="000000"/>
        </w:rPr>
        <w:t xml:space="preserve"> all positions. DO NOT </w:t>
      </w:r>
      <w:proofErr w:type="gramStart"/>
      <w:r>
        <w:rPr>
          <w:color w:val="000000"/>
        </w:rPr>
        <w:t>pigeon hole</w:t>
      </w:r>
      <w:proofErr w:type="gramEnd"/>
      <w:r>
        <w:rPr>
          <w:color w:val="000000"/>
        </w:rPr>
        <w:t xml:space="preserve"> a player into one position on the field. This is a recreational </w:t>
      </w:r>
      <w:proofErr w:type="gramStart"/>
      <w:r>
        <w:rPr>
          <w:color w:val="000000"/>
        </w:rPr>
        <w:t>league</w:t>
      </w:r>
      <w:proofErr w:type="gramEnd"/>
      <w:r>
        <w:rPr>
          <w:color w:val="000000"/>
        </w:rPr>
        <w:t xml:space="preserve"> and every player should experience both forward and back positions during the season.</w:t>
      </w:r>
    </w:p>
    <w:p w14:paraId="5929F622" w14:textId="77777777" w:rsidR="00797555" w:rsidRDefault="00065EC8">
      <w:pPr>
        <w:pBdr>
          <w:top w:val="nil"/>
          <w:left w:val="nil"/>
          <w:bottom w:val="nil"/>
          <w:right w:val="nil"/>
          <w:between w:val="nil"/>
        </w:pBdr>
        <w:spacing w:after="0" w:line="240" w:lineRule="auto"/>
        <w:rPr>
          <w:color w:val="000000"/>
        </w:rPr>
      </w:pPr>
      <w:r>
        <w:rPr>
          <w:color w:val="000000"/>
        </w:rPr>
        <w:t xml:space="preserve"> </w:t>
      </w:r>
    </w:p>
    <w:p w14:paraId="39D4573C" w14:textId="77777777" w:rsidR="00797555" w:rsidRDefault="00065EC8">
      <w:pPr>
        <w:pBdr>
          <w:top w:val="nil"/>
          <w:left w:val="nil"/>
          <w:bottom w:val="nil"/>
          <w:right w:val="nil"/>
          <w:between w:val="nil"/>
        </w:pBdr>
        <w:spacing w:after="0" w:line="240" w:lineRule="auto"/>
        <w:rPr>
          <w:b/>
          <w:color w:val="0070C0"/>
        </w:rPr>
      </w:pPr>
      <w:r>
        <w:br w:type="page"/>
      </w:r>
    </w:p>
    <w:p w14:paraId="22236D51" w14:textId="77777777" w:rsidR="00797555" w:rsidRDefault="00065EC8">
      <w:pPr>
        <w:pBdr>
          <w:top w:val="nil"/>
          <w:left w:val="nil"/>
          <w:bottom w:val="nil"/>
          <w:right w:val="nil"/>
          <w:between w:val="nil"/>
        </w:pBdr>
        <w:spacing w:after="0" w:line="240" w:lineRule="auto"/>
        <w:rPr>
          <w:b/>
          <w:color w:val="0070C0"/>
        </w:rPr>
      </w:pPr>
      <w:r>
        <w:rPr>
          <w:b/>
          <w:color w:val="0070C0"/>
        </w:rPr>
        <w:lastRenderedPageBreak/>
        <w:t>Big Leads:</w:t>
      </w:r>
    </w:p>
    <w:p w14:paraId="44259212" w14:textId="77777777" w:rsidR="00797555" w:rsidRDefault="00065EC8">
      <w:pPr>
        <w:pBdr>
          <w:top w:val="nil"/>
          <w:left w:val="nil"/>
          <w:bottom w:val="nil"/>
          <w:right w:val="nil"/>
          <w:between w:val="nil"/>
        </w:pBdr>
        <w:spacing w:after="0" w:line="240" w:lineRule="auto"/>
        <w:rPr>
          <w:color w:val="000000"/>
        </w:rPr>
      </w:pPr>
      <w:r>
        <w:rPr>
          <w:color w:val="000000"/>
        </w:rPr>
        <w:t xml:space="preserve">If you see the games getting out of hand, please put your best players into a back position to limit the scoring. If you are up by 4 goals you should pull one player or more, and the other team can add a player.  Please also encourage the players to pass the ball more or shoot with their weaker </w:t>
      </w:r>
      <w:proofErr w:type="gramStart"/>
      <w:r>
        <w:rPr>
          <w:color w:val="000000"/>
        </w:rPr>
        <w:t>foot</w:t>
      </w:r>
      <w:proofErr w:type="gramEnd"/>
      <w:r>
        <w:rPr>
          <w:color w:val="000000"/>
        </w:rPr>
        <w:t xml:space="preserve">.  Please don’t let the score get out-of-hand. </w:t>
      </w:r>
    </w:p>
    <w:p w14:paraId="7061879D" w14:textId="77777777" w:rsidR="00797555" w:rsidRDefault="00797555">
      <w:pPr>
        <w:pBdr>
          <w:top w:val="nil"/>
          <w:left w:val="nil"/>
          <w:bottom w:val="nil"/>
          <w:right w:val="nil"/>
          <w:between w:val="nil"/>
        </w:pBdr>
        <w:spacing w:after="0" w:line="240" w:lineRule="auto"/>
        <w:rPr>
          <w:color w:val="000000"/>
        </w:rPr>
      </w:pPr>
    </w:p>
    <w:p w14:paraId="689C9263" w14:textId="77777777" w:rsidR="00797555" w:rsidRDefault="00065EC8">
      <w:pPr>
        <w:pBdr>
          <w:top w:val="nil"/>
          <w:left w:val="nil"/>
          <w:bottom w:val="nil"/>
          <w:right w:val="nil"/>
          <w:between w:val="nil"/>
        </w:pBdr>
        <w:spacing w:after="0" w:line="240" w:lineRule="auto"/>
        <w:rPr>
          <w:b/>
          <w:color w:val="0070C0"/>
        </w:rPr>
      </w:pPr>
      <w:r>
        <w:rPr>
          <w:b/>
          <w:color w:val="0070C0"/>
        </w:rPr>
        <w:t>Coaching Boundaries:</w:t>
      </w:r>
    </w:p>
    <w:p w14:paraId="59A8BFA6" w14:textId="77777777" w:rsidR="00797555" w:rsidRDefault="00065EC8">
      <w:pPr>
        <w:pBdr>
          <w:top w:val="nil"/>
          <w:left w:val="nil"/>
          <w:bottom w:val="nil"/>
          <w:right w:val="nil"/>
          <w:between w:val="nil"/>
        </w:pBdr>
        <w:spacing w:after="0" w:line="240" w:lineRule="auto"/>
      </w:pPr>
      <w:r>
        <w:rPr>
          <w:color w:val="000000"/>
        </w:rPr>
        <w:t xml:space="preserve">No coaching can take place from within the 18-yard line or from behind the goal. Coaches - </w:t>
      </w:r>
      <w:r>
        <w:t xml:space="preserve">stay on </w:t>
      </w:r>
      <w:proofErr w:type="gramStart"/>
      <w:r>
        <w:t>your half</w:t>
      </w:r>
      <w:proofErr w:type="gramEnd"/>
      <w:r>
        <w:t xml:space="preserve"> of the sideline. Do not cross the center line. Maximum 3 coaches on the sideline during games. Once distributed, Coach ID Badges must be worn and displayed during games.</w:t>
      </w:r>
    </w:p>
    <w:p w14:paraId="39CD1B6C" w14:textId="77777777" w:rsidR="00797555" w:rsidRDefault="00797555">
      <w:pPr>
        <w:pBdr>
          <w:top w:val="nil"/>
          <w:left w:val="nil"/>
          <w:bottom w:val="nil"/>
          <w:right w:val="nil"/>
          <w:between w:val="nil"/>
        </w:pBdr>
        <w:spacing w:after="0" w:line="240" w:lineRule="auto"/>
      </w:pPr>
    </w:p>
    <w:p w14:paraId="0CA1C917" w14:textId="77777777" w:rsidR="00797555" w:rsidRDefault="00065EC8">
      <w:pPr>
        <w:pBdr>
          <w:top w:val="nil"/>
          <w:left w:val="nil"/>
          <w:bottom w:val="nil"/>
          <w:right w:val="nil"/>
          <w:between w:val="nil"/>
        </w:pBdr>
        <w:spacing w:after="0" w:line="240" w:lineRule="auto"/>
      </w:pPr>
      <w:r>
        <w:rPr>
          <w:b/>
          <w:color w:val="0070C0"/>
        </w:rPr>
        <w:t>Fan Boundaries - No Sitting or Standing behind the End Lin</w:t>
      </w:r>
      <w:r w:rsidRPr="007C086E">
        <w:rPr>
          <w:b/>
          <w:color w:val="0070C0"/>
        </w:rPr>
        <w:t>e</w:t>
      </w:r>
    </w:p>
    <w:p w14:paraId="35AC3C71" w14:textId="77777777" w:rsidR="00797555" w:rsidRDefault="00065EC8">
      <w:pPr>
        <w:pBdr>
          <w:top w:val="nil"/>
          <w:left w:val="nil"/>
          <w:bottom w:val="nil"/>
          <w:right w:val="nil"/>
          <w:between w:val="nil"/>
        </w:pBdr>
        <w:spacing w:after="0" w:line="240" w:lineRule="auto"/>
      </w:pPr>
      <w:r>
        <w:rPr>
          <w:color w:val="000000"/>
        </w:rPr>
        <w:t xml:space="preserve">Please ask anyone that is behind the goals to move. Some fields have a trail behind the </w:t>
      </w:r>
      <w:r>
        <w:t xml:space="preserve">end line/goal line - fans may sit on the opposite side of the trail from the field. But fans in such location should </w:t>
      </w:r>
      <w:proofErr w:type="gramStart"/>
      <w:r>
        <w:t>be aware of the game situation at all times</w:t>
      </w:r>
      <w:proofErr w:type="gramEnd"/>
      <w:r>
        <w:t xml:space="preserve"> - for errant shots beyond the goal.</w:t>
      </w:r>
    </w:p>
    <w:p w14:paraId="2B9780A9" w14:textId="77777777" w:rsidR="00797555" w:rsidRDefault="00797555">
      <w:pPr>
        <w:pBdr>
          <w:top w:val="nil"/>
          <w:left w:val="nil"/>
          <w:bottom w:val="nil"/>
          <w:right w:val="nil"/>
          <w:between w:val="nil"/>
        </w:pBdr>
        <w:spacing w:after="0" w:line="240" w:lineRule="auto"/>
      </w:pPr>
    </w:p>
    <w:p w14:paraId="6E2FA36A" w14:textId="77777777" w:rsidR="00797555" w:rsidRDefault="00065EC8">
      <w:pPr>
        <w:pBdr>
          <w:top w:val="nil"/>
          <w:left w:val="nil"/>
          <w:bottom w:val="nil"/>
          <w:right w:val="nil"/>
          <w:between w:val="nil"/>
        </w:pBdr>
        <w:spacing w:after="0" w:line="240" w:lineRule="auto"/>
        <w:rPr>
          <w:color w:val="000000"/>
        </w:rPr>
      </w:pPr>
      <w:r>
        <w:rPr>
          <w:color w:val="000000"/>
        </w:rPr>
        <w:t>Please remember EBYA is a recreational soccer league. EBYA does not allow coaches or parents to coach from the back of the goals and from within the penalty box (</w:t>
      </w:r>
      <w:proofErr w:type="gramStart"/>
      <w:r>
        <w:rPr>
          <w:color w:val="000000"/>
        </w:rPr>
        <w:t>18 yard</w:t>
      </w:r>
      <w:proofErr w:type="gramEnd"/>
      <w:r>
        <w:rPr>
          <w:color w:val="000000"/>
        </w:rPr>
        <w:t xml:space="preserve"> line is smaller for the younger players). Please do not direct the </w:t>
      </w:r>
      <w:proofErr w:type="gramStart"/>
      <w:r>
        <w:rPr>
          <w:color w:val="000000"/>
        </w:rPr>
        <w:t>goal keepers</w:t>
      </w:r>
      <w:proofErr w:type="gramEnd"/>
      <w:r>
        <w:rPr>
          <w:color w:val="000000"/>
        </w:rPr>
        <w:t xml:space="preserve"> (goalies) during a game when to come out and get a ball. </w:t>
      </w:r>
    </w:p>
    <w:p w14:paraId="349D1969" w14:textId="77777777" w:rsidR="00797555" w:rsidRDefault="00065EC8">
      <w:pPr>
        <w:spacing w:after="0" w:line="240" w:lineRule="auto"/>
        <w:rPr>
          <w:b/>
          <w:color w:val="0070C0"/>
        </w:rPr>
      </w:pPr>
      <w:r>
        <w:br/>
      </w:r>
      <w:r>
        <w:rPr>
          <w:b/>
          <w:color w:val="0070C0"/>
        </w:rPr>
        <w:t>Post-game Handshake:</w:t>
      </w:r>
    </w:p>
    <w:p w14:paraId="09E4AD63" w14:textId="77777777" w:rsidR="00797555" w:rsidRDefault="00065EC8">
      <w:r>
        <w:t>Coaches and players shake hands after the game. Include the referee where possible.</w:t>
      </w:r>
    </w:p>
    <w:p w14:paraId="24DC5315" w14:textId="77777777" w:rsidR="00797555" w:rsidRDefault="00065EC8">
      <w:pPr>
        <w:pBdr>
          <w:top w:val="nil"/>
          <w:left w:val="nil"/>
          <w:bottom w:val="nil"/>
          <w:right w:val="nil"/>
          <w:between w:val="nil"/>
        </w:pBdr>
        <w:spacing w:after="0"/>
        <w:rPr>
          <w:b/>
          <w:color w:val="0070C0"/>
        </w:rPr>
      </w:pPr>
      <w:r>
        <w:rPr>
          <w:b/>
          <w:color w:val="0070C0"/>
        </w:rPr>
        <w:t>Medical:</w:t>
      </w:r>
    </w:p>
    <w:p w14:paraId="336C153C" w14:textId="77777777" w:rsidR="00797555" w:rsidRDefault="00065EC8">
      <w:pPr>
        <w:pBdr>
          <w:top w:val="nil"/>
          <w:left w:val="nil"/>
          <w:bottom w:val="nil"/>
          <w:right w:val="nil"/>
          <w:between w:val="nil"/>
        </w:pBdr>
        <w:spacing w:after="0"/>
        <w:rPr>
          <w:color w:val="000000"/>
        </w:rPr>
      </w:pPr>
      <w:proofErr w:type="gramStart"/>
      <w:r>
        <w:t>Parents</w:t>
      </w:r>
      <w:proofErr w:type="gramEnd"/>
      <w:r>
        <w:t xml:space="preserve"> please email/talk to your coaches about special medical conditions or allergies.  Please inform the parents of players that need an EpiPen that they or someone responsible that knows how to use one must be at the field for games and practice.  Please remind parents not to send players with asthma to the field with their inhaler. </w:t>
      </w:r>
    </w:p>
    <w:p w14:paraId="54777902" w14:textId="77777777" w:rsidR="00797555" w:rsidRDefault="00797555">
      <w:pPr>
        <w:pBdr>
          <w:top w:val="nil"/>
          <w:left w:val="nil"/>
          <w:bottom w:val="nil"/>
          <w:right w:val="nil"/>
          <w:between w:val="nil"/>
        </w:pBdr>
        <w:spacing w:after="0" w:line="240" w:lineRule="auto"/>
        <w:rPr>
          <w:color w:val="000000"/>
        </w:rPr>
      </w:pPr>
    </w:p>
    <w:p w14:paraId="066A363E" w14:textId="77777777" w:rsidR="00797555" w:rsidRDefault="00065EC8">
      <w:r>
        <w:t xml:space="preserve">Forearm casts will be permitted in 2nd/3rd Grade through HS COED, provided a doctor’s note is given to the commissioners for the age group clearing the player.  All </w:t>
      </w:r>
      <w:proofErr w:type="gramStart"/>
      <w:r>
        <w:t>casts</w:t>
      </w:r>
      <w:proofErr w:type="gramEnd"/>
      <w:r>
        <w:t xml:space="preserve"> must be bubble wrapped and inspected by the referee prior to the start of any game. If a referee at any time thinks that the cast is presenting a safety hazard for other players, he or she reserves the right to take the player out of the game.</w:t>
      </w:r>
    </w:p>
    <w:p w14:paraId="33AFAD4F" w14:textId="77777777" w:rsidR="00797555" w:rsidRDefault="00065EC8">
      <w:pPr>
        <w:spacing w:after="0"/>
        <w:rPr>
          <w:b/>
          <w:color w:val="0070C0"/>
        </w:rPr>
      </w:pPr>
      <w:r>
        <w:rPr>
          <w:b/>
          <w:color w:val="0070C0"/>
        </w:rPr>
        <w:t>Two-deep Leadership:</w:t>
      </w:r>
    </w:p>
    <w:p w14:paraId="75987FCB" w14:textId="77777777" w:rsidR="00797555" w:rsidRDefault="00065EC8">
      <w:pPr>
        <w:spacing w:after="0"/>
      </w:pPr>
      <w:r>
        <w:t>Do not stay at the field waiting for a parent without another adult present. Inform all parents that if someone is late at pickup time, another adult must stay with you.</w:t>
      </w:r>
    </w:p>
    <w:p w14:paraId="766B959D" w14:textId="77777777" w:rsidR="00797555" w:rsidRDefault="00797555">
      <w:pPr>
        <w:spacing w:after="0"/>
      </w:pPr>
    </w:p>
    <w:p w14:paraId="1857A671" w14:textId="77777777" w:rsidR="00797555" w:rsidRDefault="00065EC8">
      <w:pPr>
        <w:pBdr>
          <w:top w:val="nil"/>
          <w:left w:val="nil"/>
          <w:bottom w:val="nil"/>
          <w:right w:val="nil"/>
          <w:between w:val="nil"/>
        </w:pBdr>
        <w:spacing w:after="0" w:line="240" w:lineRule="auto"/>
        <w:rPr>
          <w:b/>
          <w:color w:val="0070C0"/>
        </w:rPr>
      </w:pPr>
      <w:r>
        <w:br w:type="page"/>
      </w:r>
    </w:p>
    <w:p w14:paraId="75990102" w14:textId="77777777" w:rsidR="00797555" w:rsidRDefault="00797555">
      <w:pPr>
        <w:pBdr>
          <w:top w:val="nil"/>
          <w:left w:val="nil"/>
          <w:bottom w:val="nil"/>
          <w:right w:val="nil"/>
          <w:between w:val="nil"/>
        </w:pBdr>
        <w:spacing w:after="0" w:line="240" w:lineRule="auto"/>
        <w:rPr>
          <w:b/>
          <w:color w:val="0070C0"/>
        </w:rPr>
      </w:pPr>
    </w:p>
    <w:p w14:paraId="09C8A044" w14:textId="77777777" w:rsidR="00797555" w:rsidRDefault="00065EC8">
      <w:pPr>
        <w:pBdr>
          <w:top w:val="nil"/>
          <w:left w:val="nil"/>
          <w:bottom w:val="nil"/>
          <w:right w:val="nil"/>
          <w:between w:val="nil"/>
        </w:pBdr>
        <w:spacing w:after="0" w:line="240" w:lineRule="auto"/>
        <w:rPr>
          <w:b/>
          <w:color w:val="000000"/>
        </w:rPr>
      </w:pPr>
      <w:r>
        <w:rPr>
          <w:b/>
          <w:color w:val="0070C0"/>
        </w:rPr>
        <w:t>Weather Guidelines:</w:t>
      </w:r>
    </w:p>
    <w:p w14:paraId="70B911F7" w14:textId="77777777" w:rsidR="00797555" w:rsidRDefault="00065EC8">
      <w:r>
        <w:t xml:space="preserve">Leave the field and </w:t>
      </w:r>
      <w:proofErr w:type="gramStart"/>
      <w:r>
        <w:t>end practice</w:t>
      </w:r>
      <w:proofErr w:type="gramEnd"/>
      <w:r>
        <w:t xml:space="preserve"> if you hear thunder. If parents are waiting in their cars - Inform the parents to return to the field if they hear thunder to collect their child.  Games or practice must end if you hear thunder!!! If the Ref does not hear the thunder - tell the Ref. </w:t>
      </w:r>
    </w:p>
    <w:p w14:paraId="06F31297" w14:textId="77777777" w:rsidR="00797555" w:rsidRDefault="00065EC8">
      <w:r>
        <w:t xml:space="preserve">In the event of bad weather on Game Day, we will cancel games by 7:00 AM and we will update the website at </w:t>
      </w:r>
      <w:hyperlink r:id="rId9">
        <w:r>
          <w:rPr>
            <w:color w:val="0000FF"/>
            <w:u w:val="single"/>
          </w:rPr>
          <w:t>www.ebya.org</w:t>
        </w:r>
      </w:hyperlink>
      <w:r>
        <w:t xml:space="preserve">  The league will also send an email blast to all impacted divisions.</w:t>
      </w:r>
    </w:p>
    <w:p w14:paraId="361CE706" w14:textId="77777777" w:rsidR="00797555" w:rsidRDefault="00065EC8">
      <w:pPr>
        <w:pBdr>
          <w:top w:val="nil"/>
          <w:left w:val="nil"/>
          <w:bottom w:val="nil"/>
          <w:right w:val="nil"/>
          <w:between w:val="nil"/>
        </w:pBdr>
        <w:spacing w:after="0" w:line="240" w:lineRule="auto"/>
        <w:rPr>
          <w:b/>
          <w:color w:val="0070C0"/>
        </w:rPr>
      </w:pPr>
      <w:r>
        <w:rPr>
          <w:b/>
          <w:color w:val="0070C0"/>
        </w:rPr>
        <w:t xml:space="preserve">Player/Parents:  </w:t>
      </w:r>
    </w:p>
    <w:p w14:paraId="0DD7A58D" w14:textId="77777777" w:rsidR="00797555" w:rsidRDefault="00065EC8">
      <w:pPr>
        <w:pBdr>
          <w:top w:val="nil"/>
          <w:left w:val="nil"/>
          <w:bottom w:val="nil"/>
          <w:right w:val="nil"/>
          <w:between w:val="nil"/>
        </w:pBdr>
        <w:spacing w:after="0" w:line="240" w:lineRule="auto"/>
        <w:rPr>
          <w:color w:val="000000"/>
        </w:rPr>
      </w:pPr>
      <w:r>
        <w:rPr>
          <w:color w:val="000000"/>
        </w:rPr>
        <w:t xml:space="preserve">Players must </w:t>
      </w:r>
      <w:proofErr w:type="gramStart"/>
      <w:r>
        <w:rPr>
          <w:color w:val="000000"/>
        </w:rPr>
        <w:t>wear shin guards at all times</w:t>
      </w:r>
      <w:proofErr w:type="gramEnd"/>
      <w:r>
        <w:rPr>
          <w:color w:val="000000"/>
        </w:rPr>
        <w:t xml:space="preserve"> during practices and games. Players cannot participate if they are not wearing shin guards.</w:t>
      </w:r>
    </w:p>
    <w:p w14:paraId="24F6D9EE" w14:textId="77777777" w:rsidR="00797555" w:rsidRDefault="00797555">
      <w:pPr>
        <w:pBdr>
          <w:top w:val="nil"/>
          <w:left w:val="nil"/>
          <w:bottom w:val="nil"/>
          <w:right w:val="nil"/>
          <w:between w:val="nil"/>
        </w:pBdr>
        <w:spacing w:after="0" w:line="240" w:lineRule="auto"/>
        <w:rPr>
          <w:color w:val="000000"/>
        </w:rPr>
      </w:pPr>
    </w:p>
    <w:p w14:paraId="2D1352C8" w14:textId="2268A1E7" w:rsidR="00797555" w:rsidRDefault="00065EC8">
      <w:pPr>
        <w:pBdr>
          <w:top w:val="nil"/>
          <w:left w:val="nil"/>
          <w:bottom w:val="nil"/>
          <w:right w:val="nil"/>
          <w:between w:val="nil"/>
        </w:pBdr>
        <w:spacing w:after="0" w:line="240" w:lineRule="auto"/>
        <w:rPr>
          <w:color w:val="000000"/>
        </w:rPr>
      </w:pPr>
      <w:r>
        <w:rPr>
          <w:color w:val="000000"/>
        </w:rPr>
        <w:t xml:space="preserve">No jewelry or </w:t>
      </w:r>
      <w:r w:rsidR="00B44E56">
        <w:rPr>
          <w:color w:val="000000"/>
        </w:rPr>
        <w:t xml:space="preserve">removable </w:t>
      </w:r>
      <w:r>
        <w:rPr>
          <w:color w:val="000000"/>
        </w:rPr>
        <w:t xml:space="preserve">earrings of any kind can be worn during the game or practice. Note: Please do not have your child’s ears pierced during the season.   </w:t>
      </w:r>
      <w:r w:rsidR="00B44E56">
        <w:rPr>
          <w:color w:val="000000"/>
        </w:rPr>
        <w:t xml:space="preserve">Exception: </w:t>
      </w:r>
      <w:r>
        <w:rPr>
          <w:color w:val="000000"/>
        </w:rPr>
        <w:t xml:space="preserve">Band aids </w:t>
      </w:r>
      <w:r w:rsidR="00B44E56">
        <w:rPr>
          <w:color w:val="000000"/>
        </w:rPr>
        <w:t>or Medical Tape over newly pierced earrings are allowed.</w:t>
      </w:r>
      <w:r>
        <w:rPr>
          <w:color w:val="000000"/>
        </w:rPr>
        <w:t xml:space="preserve">  Jewelry also includes watches, bracelets, Fitbits, etc. </w:t>
      </w:r>
    </w:p>
    <w:p w14:paraId="595B9BE5" w14:textId="77777777" w:rsidR="00797555" w:rsidRDefault="00065EC8">
      <w:pPr>
        <w:pBdr>
          <w:top w:val="nil"/>
          <w:left w:val="nil"/>
          <w:bottom w:val="nil"/>
          <w:right w:val="nil"/>
          <w:between w:val="nil"/>
        </w:pBdr>
        <w:spacing w:after="0" w:line="240" w:lineRule="auto"/>
      </w:pPr>
      <w:r>
        <w:t>Hair adornments, such as beads, may be worn in the hair if they are secured to the head and do not present a risk of injury to the player, teammates or opponents.</w:t>
      </w:r>
    </w:p>
    <w:p w14:paraId="2A7886D8" w14:textId="77777777" w:rsidR="00797555" w:rsidRDefault="00797555">
      <w:pPr>
        <w:pBdr>
          <w:top w:val="nil"/>
          <w:left w:val="nil"/>
          <w:bottom w:val="nil"/>
          <w:right w:val="nil"/>
          <w:between w:val="nil"/>
        </w:pBdr>
        <w:spacing w:after="0" w:line="240" w:lineRule="auto"/>
      </w:pPr>
    </w:p>
    <w:p w14:paraId="6CD9E076" w14:textId="77777777" w:rsidR="00797555" w:rsidRDefault="00065EC8">
      <w:pPr>
        <w:pBdr>
          <w:top w:val="nil"/>
          <w:left w:val="nil"/>
          <w:bottom w:val="nil"/>
          <w:right w:val="nil"/>
          <w:between w:val="nil"/>
        </w:pBdr>
        <w:spacing w:after="0" w:line="240" w:lineRule="auto"/>
        <w:rPr>
          <w:color w:val="000000"/>
        </w:rPr>
      </w:pPr>
      <w:r>
        <w:rPr>
          <w:b/>
          <w:color w:val="0070C0"/>
        </w:rPr>
        <w:t>Post-practice &amp; Post-game Cleanup</w:t>
      </w:r>
    </w:p>
    <w:p w14:paraId="7D850074" w14:textId="77777777" w:rsidR="00797555" w:rsidRDefault="00065EC8">
      <w:pPr>
        <w:pBdr>
          <w:top w:val="nil"/>
          <w:left w:val="nil"/>
          <w:bottom w:val="nil"/>
          <w:right w:val="nil"/>
          <w:between w:val="nil"/>
        </w:pBdr>
        <w:spacing w:after="0" w:line="240" w:lineRule="auto"/>
        <w:rPr>
          <w:color w:val="000000"/>
        </w:rPr>
      </w:pPr>
      <w:r>
        <w:rPr>
          <w:color w:val="000000"/>
        </w:rPr>
        <w:t>Please review the sidelines after the game and have the kids pick up water bottles and trash that often gets left behind.</w:t>
      </w:r>
    </w:p>
    <w:p w14:paraId="726F706D" w14:textId="77777777" w:rsidR="00797555" w:rsidRDefault="00797555">
      <w:pPr>
        <w:pBdr>
          <w:top w:val="nil"/>
          <w:left w:val="nil"/>
          <w:bottom w:val="nil"/>
          <w:right w:val="nil"/>
          <w:between w:val="nil"/>
        </w:pBdr>
        <w:spacing w:after="0" w:line="240" w:lineRule="auto"/>
        <w:rPr>
          <w:color w:val="000000"/>
        </w:rPr>
      </w:pPr>
    </w:p>
    <w:p w14:paraId="38390367" w14:textId="77777777" w:rsidR="00797555" w:rsidRDefault="00065EC8">
      <w:pPr>
        <w:pBdr>
          <w:top w:val="nil"/>
          <w:left w:val="nil"/>
          <w:bottom w:val="nil"/>
          <w:right w:val="nil"/>
          <w:between w:val="nil"/>
        </w:pBdr>
        <w:spacing w:after="0" w:line="240" w:lineRule="auto"/>
      </w:pPr>
      <w:r>
        <w:br w:type="page"/>
      </w:r>
    </w:p>
    <w:p w14:paraId="7E445F5B" w14:textId="77777777" w:rsidR="00797555" w:rsidRDefault="00797555">
      <w:pPr>
        <w:pBdr>
          <w:top w:val="nil"/>
          <w:left w:val="nil"/>
          <w:bottom w:val="nil"/>
          <w:right w:val="nil"/>
          <w:between w:val="nil"/>
        </w:pBdr>
        <w:spacing w:after="0" w:line="240" w:lineRule="auto"/>
      </w:pPr>
    </w:p>
    <w:p w14:paraId="200B1734" w14:textId="77777777" w:rsidR="00797555" w:rsidRDefault="00065EC8">
      <w:pPr>
        <w:pBdr>
          <w:top w:val="nil"/>
          <w:left w:val="nil"/>
          <w:bottom w:val="nil"/>
          <w:right w:val="nil"/>
          <w:between w:val="nil"/>
        </w:pBdr>
        <w:spacing w:after="0" w:line="240" w:lineRule="auto"/>
        <w:rPr>
          <w:color w:val="000000"/>
        </w:rPr>
      </w:pPr>
      <w:r>
        <w:rPr>
          <w:color w:val="000000"/>
        </w:rPr>
        <w:t>All participants, parents and volunteers agree to the EBYA Soccer Parent and Player Code of Conduct upon registration. A copy of the Code of Conduct is displayed on the EBYA Soccer Parent web page:</w:t>
      </w:r>
    </w:p>
    <w:p w14:paraId="6485E427" w14:textId="77777777" w:rsidR="00797555" w:rsidRDefault="00065EC8">
      <w:pPr>
        <w:pBdr>
          <w:top w:val="nil"/>
          <w:left w:val="nil"/>
          <w:bottom w:val="nil"/>
          <w:right w:val="nil"/>
          <w:between w:val="nil"/>
        </w:pBdr>
        <w:spacing w:after="0" w:line="240" w:lineRule="auto"/>
        <w:rPr>
          <w:color w:val="000000"/>
        </w:rPr>
      </w:pPr>
      <w:hyperlink r:id="rId10">
        <w:r>
          <w:rPr>
            <w:color w:val="0000FF"/>
            <w:u w:val="single"/>
          </w:rPr>
          <w:t>https://www.ebya.org/Default.aspx?tabid=630835</w:t>
        </w:r>
      </w:hyperlink>
      <w:r>
        <w:rPr>
          <w:color w:val="000000"/>
        </w:rPr>
        <w:t xml:space="preserve"> </w:t>
      </w:r>
    </w:p>
    <w:p w14:paraId="7F8EAA32" w14:textId="77777777" w:rsidR="00797555" w:rsidRDefault="00797555">
      <w:pPr>
        <w:pBdr>
          <w:top w:val="nil"/>
          <w:left w:val="nil"/>
          <w:bottom w:val="nil"/>
          <w:right w:val="nil"/>
          <w:between w:val="nil"/>
        </w:pBdr>
        <w:spacing w:after="0" w:line="240" w:lineRule="auto"/>
        <w:rPr>
          <w:color w:val="000000"/>
        </w:rPr>
      </w:pPr>
    </w:p>
    <w:p w14:paraId="1F242DF0" w14:textId="77777777" w:rsidR="00797555" w:rsidRDefault="00065EC8">
      <w:pPr>
        <w:pBdr>
          <w:top w:val="nil"/>
          <w:left w:val="nil"/>
          <w:bottom w:val="nil"/>
          <w:right w:val="nil"/>
          <w:between w:val="nil"/>
        </w:pBdr>
        <w:spacing w:after="0" w:line="240" w:lineRule="auto"/>
        <w:rPr>
          <w:i/>
          <w:color w:val="000000"/>
          <w:sz w:val="32"/>
          <w:szCs w:val="32"/>
        </w:rPr>
      </w:pPr>
      <w:bookmarkStart w:id="0" w:name="_gjdgxs" w:colFirst="0" w:colLast="0"/>
      <w:bookmarkEnd w:id="0"/>
      <w:r>
        <w:rPr>
          <w:rFonts w:ascii="Quattrocento Sans" w:eastAsia="Quattrocento Sans" w:hAnsi="Quattrocento Sans" w:cs="Quattrocento Sans"/>
          <w:i/>
          <w:color w:val="303030"/>
          <w:sz w:val="28"/>
          <w:szCs w:val="28"/>
          <w:highlight w:val="white"/>
        </w:rPr>
        <w:t>I agree to abide by the EBYA code of conduct. </w:t>
      </w:r>
      <w:r>
        <w:rPr>
          <w:rFonts w:ascii="Quattrocento Sans" w:eastAsia="Quattrocento Sans" w:hAnsi="Quattrocento Sans" w:cs="Quattrocento Sans"/>
          <w:i/>
          <w:color w:val="303030"/>
          <w:sz w:val="28"/>
          <w:szCs w:val="28"/>
        </w:rPr>
        <w:br/>
      </w:r>
      <w:r>
        <w:rPr>
          <w:rFonts w:ascii="Quattrocento Sans" w:eastAsia="Quattrocento Sans" w:hAnsi="Quattrocento Sans" w:cs="Quattrocento Sans"/>
          <w:i/>
          <w:color w:val="303030"/>
          <w:sz w:val="28"/>
          <w:szCs w:val="28"/>
          <w:highlight w:val="white"/>
        </w:rPr>
        <w:t>I will encourage good sportsmanship by demonstrating positive support for all players, coaches, and officials at every game, practice, or other youth sports event. </w:t>
      </w:r>
      <w:r>
        <w:rPr>
          <w:rFonts w:ascii="Quattrocento Sans" w:eastAsia="Quattrocento Sans" w:hAnsi="Quattrocento Sans" w:cs="Quattrocento Sans"/>
          <w:i/>
          <w:color w:val="303030"/>
          <w:sz w:val="28"/>
          <w:szCs w:val="28"/>
        </w:rPr>
        <w:br/>
      </w:r>
      <w:r>
        <w:rPr>
          <w:rFonts w:ascii="Quattrocento Sans" w:eastAsia="Quattrocento Sans" w:hAnsi="Quattrocento Sans" w:cs="Quattrocento Sans"/>
          <w:i/>
          <w:color w:val="303030"/>
          <w:sz w:val="28"/>
          <w:szCs w:val="28"/>
          <w:highlight w:val="white"/>
        </w:rPr>
        <w:t>I promise to help my child enjoy the youth sports experience by doing whatever I can, such as being a respectable fan. </w:t>
      </w:r>
      <w:r>
        <w:rPr>
          <w:rFonts w:ascii="Quattrocento Sans" w:eastAsia="Quattrocento Sans" w:hAnsi="Quattrocento Sans" w:cs="Quattrocento Sans"/>
          <w:i/>
          <w:color w:val="303030"/>
          <w:sz w:val="28"/>
          <w:szCs w:val="28"/>
        </w:rPr>
        <w:br/>
      </w:r>
      <w:r>
        <w:rPr>
          <w:rFonts w:ascii="Quattrocento Sans" w:eastAsia="Quattrocento Sans" w:hAnsi="Quattrocento Sans" w:cs="Quattrocento Sans"/>
          <w:i/>
          <w:color w:val="303030"/>
          <w:sz w:val="28"/>
          <w:szCs w:val="28"/>
          <w:highlight w:val="white"/>
        </w:rPr>
        <w:t>I will, and I will ask my child to, treat other players, coaches, fans, and officials, with respect regardless of race, sex, creed, or ability. </w:t>
      </w:r>
      <w:r>
        <w:rPr>
          <w:rFonts w:ascii="Quattrocento Sans" w:eastAsia="Quattrocento Sans" w:hAnsi="Quattrocento Sans" w:cs="Quattrocento Sans"/>
          <w:i/>
          <w:color w:val="303030"/>
          <w:sz w:val="28"/>
          <w:szCs w:val="28"/>
        </w:rPr>
        <w:br/>
      </w:r>
      <w:r>
        <w:rPr>
          <w:rFonts w:ascii="Quattrocento Sans" w:eastAsia="Quattrocento Sans" w:hAnsi="Quattrocento Sans" w:cs="Quattrocento Sans"/>
          <w:i/>
          <w:color w:val="303030"/>
          <w:sz w:val="28"/>
          <w:szCs w:val="28"/>
          <w:highlight w:val="white"/>
        </w:rPr>
        <w:t>I will not undermine EBYA, coaches, or the referees. </w:t>
      </w:r>
      <w:r>
        <w:rPr>
          <w:rFonts w:ascii="Quattrocento Sans" w:eastAsia="Quattrocento Sans" w:hAnsi="Quattrocento Sans" w:cs="Quattrocento Sans"/>
          <w:i/>
          <w:color w:val="303030"/>
          <w:sz w:val="28"/>
          <w:szCs w:val="28"/>
        </w:rPr>
        <w:br/>
      </w:r>
      <w:r>
        <w:rPr>
          <w:rFonts w:ascii="Quattrocento Sans" w:eastAsia="Quattrocento Sans" w:hAnsi="Quattrocento Sans" w:cs="Quattrocento Sans"/>
          <w:i/>
          <w:color w:val="303030"/>
          <w:sz w:val="28"/>
          <w:szCs w:val="28"/>
          <w:highlight w:val="white"/>
        </w:rPr>
        <w:t>I will adhere to the highest standards of fair play and sportsmanship.</w:t>
      </w:r>
      <w:r>
        <w:rPr>
          <w:rFonts w:ascii="Quattrocento Sans" w:eastAsia="Quattrocento Sans" w:hAnsi="Quattrocento Sans" w:cs="Quattrocento Sans"/>
          <w:i/>
          <w:color w:val="303030"/>
          <w:sz w:val="28"/>
          <w:szCs w:val="28"/>
        </w:rPr>
        <w:br/>
      </w:r>
      <w:r>
        <w:rPr>
          <w:rFonts w:ascii="Quattrocento Sans" w:eastAsia="Quattrocento Sans" w:hAnsi="Quattrocento Sans" w:cs="Quattrocento Sans"/>
          <w:i/>
          <w:color w:val="303030"/>
          <w:sz w:val="28"/>
          <w:szCs w:val="28"/>
        </w:rPr>
        <w:br/>
      </w:r>
      <w:r>
        <w:rPr>
          <w:rFonts w:ascii="Quattrocento Sans" w:eastAsia="Quattrocento Sans" w:hAnsi="Quattrocento Sans" w:cs="Quattrocento Sans"/>
          <w:i/>
          <w:color w:val="303030"/>
          <w:sz w:val="28"/>
          <w:szCs w:val="28"/>
          <w:highlight w:val="white"/>
        </w:rPr>
        <w:t>No profanity or intimidating/taunting language or actions will be tolerated. </w:t>
      </w:r>
      <w:r>
        <w:rPr>
          <w:rFonts w:ascii="Quattrocento Sans" w:eastAsia="Quattrocento Sans" w:hAnsi="Quattrocento Sans" w:cs="Quattrocento Sans"/>
          <w:i/>
          <w:color w:val="303030"/>
          <w:sz w:val="28"/>
          <w:szCs w:val="28"/>
        </w:rPr>
        <w:br/>
      </w:r>
      <w:r>
        <w:rPr>
          <w:rFonts w:ascii="Quattrocento Sans" w:eastAsia="Quattrocento Sans" w:hAnsi="Quattrocento Sans" w:cs="Quattrocento Sans"/>
          <w:i/>
          <w:color w:val="303030"/>
          <w:sz w:val="28"/>
          <w:szCs w:val="28"/>
          <w:highlight w:val="white"/>
        </w:rPr>
        <w:t>No intimidating mail, email or phone calls to EBYA administrators or referees will be tolerated. </w:t>
      </w:r>
      <w:r>
        <w:rPr>
          <w:rFonts w:ascii="Quattrocento Sans" w:eastAsia="Quattrocento Sans" w:hAnsi="Quattrocento Sans" w:cs="Quattrocento Sans"/>
          <w:i/>
          <w:color w:val="303030"/>
          <w:sz w:val="28"/>
          <w:szCs w:val="28"/>
        </w:rPr>
        <w:br/>
      </w:r>
      <w:r>
        <w:rPr>
          <w:rFonts w:ascii="Quattrocento Sans" w:eastAsia="Quattrocento Sans" w:hAnsi="Quattrocento Sans" w:cs="Quattrocento Sans"/>
          <w:i/>
          <w:color w:val="303030"/>
          <w:sz w:val="28"/>
          <w:szCs w:val="28"/>
          <w:highlight w:val="white"/>
        </w:rPr>
        <w:t>Failure to comply with the code of conduct could mean expulsion from EBYA, EBYA events, or cause the team of the offending spectator to forfeit the game.</w:t>
      </w:r>
    </w:p>
    <w:p w14:paraId="4A0307B6" w14:textId="77777777" w:rsidR="00797555" w:rsidRDefault="00797555">
      <w:pPr>
        <w:pBdr>
          <w:top w:val="nil"/>
          <w:left w:val="nil"/>
          <w:bottom w:val="nil"/>
          <w:right w:val="nil"/>
          <w:between w:val="nil"/>
        </w:pBdr>
        <w:spacing w:after="0" w:line="240" w:lineRule="auto"/>
        <w:rPr>
          <w:color w:val="000000"/>
        </w:rPr>
      </w:pPr>
    </w:p>
    <w:p w14:paraId="714B9B72" w14:textId="77777777" w:rsidR="00797555" w:rsidRDefault="00065EC8">
      <w:pPr>
        <w:pBdr>
          <w:top w:val="nil"/>
          <w:left w:val="nil"/>
          <w:bottom w:val="nil"/>
          <w:right w:val="nil"/>
          <w:between w:val="nil"/>
        </w:pBdr>
        <w:spacing w:after="0" w:line="240" w:lineRule="auto"/>
        <w:rPr>
          <w:color w:val="000000"/>
        </w:rPr>
      </w:pPr>
      <w:r>
        <w:rPr>
          <w:color w:val="000000"/>
        </w:rPr>
        <w:t xml:space="preserve">Please remember that this is just a game for our kids. Keep this perspective and stay in control!    </w:t>
      </w:r>
    </w:p>
    <w:p w14:paraId="7C974571" w14:textId="77777777" w:rsidR="00797555" w:rsidRDefault="00797555">
      <w:pPr>
        <w:pBdr>
          <w:top w:val="nil"/>
          <w:left w:val="nil"/>
          <w:bottom w:val="nil"/>
          <w:right w:val="nil"/>
          <w:between w:val="nil"/>
        </w:pBdr>
        <w:spacing w:after="0" w:line="240" w:lineRule="auto"/>
        <w:rPr>
          <w:color w:val="000000"/>
        </w:rPr>
      </w:pPr>
    </w:p>
    <w:p w14:paraId="525008F2" w14:textId="77777777" w:rsidR="00797555" w:rsidRDefault="00065EC8">
      <w:pPr>
        <w:spacing w:after="0" w:line="240" w:lineRule="auto"/>
        <w:rPr>
          <w:color w:val="000000"/>
        </w:rPr>
      </w:pPr>
      <w:r>
        <w:br w:type="page"/>
      </w:r>
    </w:p>
    <w:p w14:paraId="6374005B" w14:textId="77777777" w:rsidR="00797555" w:rsidRDefault="00797555">
      <w:pPr>
        <w:spacing w:after="0" w:line="240" w:lineRule="auto"/>
        <w:rPr>
          <w:b/>
          <w:color w:val="C00000"/>
          <w:u w:val="single"/>
        </w:rPr>
      </w:pPr>
    </w:p>
    <w:p w14:paraId="743E9818" w14:textId="77777777" w:rsidR="00797555" w:rsidRDefault="00065EC8">
      <w:pPr>
        <w:spacing w:after="0" w:line="240" w:lineRule="auto"/>
        <w:rPr>
          <w:b/>
          <w:color w:val="C00000"/>
          <w:u w:val="single"/>
        </w:rPr>
      </w:pPr>
      <w:r>
        <w:rPr>
          <w:b/>
          <w:color w:val="C00000"/>
          <w:u w:val="single"/>
        </w:rPr>
        <w:t>Playoff Rules - Fall Season Only:</w:t>
      </w:r>
    </w:p>
    <w:p w14:paraId="205DC649" w14:textId="77777777" w:rsidR="00797555" w:rsidRDefault="00065EC8">
      <w:pPr>
        <w:pBdr>
          <w:top w:val="nil"/>
          <w:left w:val="nil"/>
          <w:bottom w:val="nil"/>
          <w:right w:val="nil"/>
          <w:between w:val="nil"/>
        </w:pBdr>
        <w:spacing w:after="0" w:line="240" w:lineRule="auto"/>
        <w:rPr>
          <w:color w:val="000000"/>
        </w:rPr>
      </w:pPr>
      <w:r>
        <w:rPr>
          <w:color w:val="000000"/>
        </w:rPr>
        <w:t>If your division participates in post season play, the following rules apply:</w:t>
      </w:r>
    </w:p>
    <w:p w14:paraId="488C91D8" w14:textId="77777777" w:rsidR="00797555" w:rsidRDefault="00797555">
      <w:pPr>
        <w:pBdr>
          <w:top w:val="nil"/>
          <w:left w:val="nil"/>
          <w:bottom w:val="nil"/>
          <w:right w:val="nil"/>
          <w:between w:val="nil"/>
        </w:pBdr>
        <w:spacing w:after="0" w:line="240" w:lineRule="auto"/>
        <w:rPr>
          <w:color w:val="000000"/>
        </w:rPr>
      </w:pPr>
    </w:p>
    <w:p w14:paraId="1FB09D4F" w14:textId="74BEFC5E" w:rsidR="00797555" w:rsidRDefault="00065EC8" w:rsidP="001A52DE">
      <w:pPr>
        <w:numPr>
          <w:ilvl w:val="0"/>
          <w:numId w:val="3"/>
        </w:numPr>
        <w:pBdr>
          <w:top w:val="nil"/>
          <w:left w:val="nil"/>
          <w:bottom w:val="nil"/>
          <w:right w:val="nil"/>
          <w:between w:val="nil"/>
        </w:pBdr>
        <w:spacing w:after="0"/>
      </w:pPr>
      <w:r>
        <w:rPr>
          <w:color w:val="000000"/>
        </w:rPr>
        <w:t xml:space="preserve">A </w:t>
      </w:r>
      <w:proofErr w:type="gramStart"/>
      <w:r>
        <w:rPr>
          <w:color w:val="000000"/>
        </w:rPr>
        <w:t>goal keeper</w:t>
      </w:r>
      <w:proofErr w:type="gramEnd"/>
      <w:r>
        <w:rPr>
          <w:color w:val="000000"/>
        </w:rPr>
        <w:t xml:space="preserve"> (goalie) can play the entire game during the playoffs</w:t>
      </w:r>
    </w:p>
    <w:p w14:paraId="2820DDD7" w14:textId="019076C3" w:rsidR="001A52DE" w:rsidRDefault="001A52DE" w:rsidP="001A52DE">
      <w:pPr>
        <w:numPr>
          <w:ilvl w:val="0"/>
          <w:numId w:val="3"/>
        </w:numPr>
        <w:pBdr>
          <w:top w:val="nil"/>
          <w:left w:val="nil"/>
          <w:bottom w:val="nil"/>
          <w:right w:val="nil"/>
          <w:between w:val="nil"/>
        </w:pBdr>
        <w:spacing w:after="0"/>
      </w:pPr>
      <w:r>
        <w:t xml:space="preserve">Game </w:t>
      </w:r>
      <w:r w:rsidR="00581C84">
        <w:t>halves</w:t>
      </w:r>
      <w:r>
        <w:t xml:space="preserve"> will </w:t>
      </w:r>
      <w:r w:rsidR="00D72D1C">
        <w:t>be shortened by 5</w:t>
      </w:r>
      <w:r w:rsidR="00155F20">
        <w:t xml:space="preserve"> minutes.</w:t>
      </w:r>
      <w:r w:rsidR="00A61A36">
        <w:t xml:space="preserve">  If the score is tied at the end of regulation </w:t>
      </w:r>
      <w:r w:rsidR="00155F20">
        <w:t xml:space="preserve">there will be two </w:t>
      </w:r>
      <w:proofErr w:type="gramStart"/>
      <w:r w:rsidR="00155F20">
        <w:t>5 minute</w:t>
      </w:r>
      <w:proofErr w:type="gramEnd"/>
      <w:r w:rsidR="00155F20">
        <w:t xml:space="preserve"> OT Halves</w:t>
      </w:r>
      <w:r w:rsidR="007338C2">
        <w:t>, NO SUDDEN DEATH/GOLDEN GOAL</w:t>
      </w:r>
      <w:r w:rsidR="00A54752">
        <w:t xml:space="preserve">. If it is still tied after OT, it will go to </w:t>
      </w:r>
      <w:proofErr w:type="gramStart"/>
      <w:r w:rsidR="00A54752">
        <w:t>PK’s</w:t>
      </w:r>
      <w:proofErr w:type="gramEnd"/>
      <w:r w:rsidR="00A54752">
        <w:t>.</w:t>
      </w:r>
      <w:r w:rsidR="00A61A36">
        <w:t xml:space="preserve">  Only players on the field </w:t>
      </w:r>
      <w:r w:rsidR="00FC2451">
        <w:t xml:space="preserve">of play at the end of </w:t>
      </w:r>
      <w:r w:rsidR="00A54752">
        <w:t>2</w:t>
      </w:r>
      <w:r w:rsidR="00A54752" w:rsidRPr="00A54752">
        <w:rPr>
          <w:vertAlign w:val="superscript"/>
        </w:rPr>
        <w:t>nd</w:t>
      </w:r>
      <w:r w:rsidR="00A54752">
        <w:t xml:space="preserve"> OT period</w:t>
      </w:r>
      <w:r w:rsidR="00FC2451">
        <w:t xml:space="preserve"> can participate in penalties.</w:t>
      </w:r>
    </w:p>
    <w:sectPr w:rsidR="001A52DE">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7E7A" w14:textId="77777777" w:rsidR="00065EC8" w:rsidRDefault="00065EC8">
      <w:pPr>
        <w:spacing w:after="0" w:line="240" w:lineRule="auto"/>
      </w:pPr>
      <w:r>
        <w:separator/>
      </w:r>
    </w:p>
  </w:endnote>
  <w:endnote w:type="continuationSeparator" w:id="0">
    <w:p w14:paraId="55EE6D50" w14:textId="77777777" w:rsidR="00065EC8" w:rsidRDefault="00065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DBF1" w14:textId="77777777" w:rsidR="00797555" w:rsidRDefault="00065EC8">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3D343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AD2D" w14:textId="77777777" w:rsidR="00065EC8" w:rsidRDefault="00065EC8">
      <w:pPr>
        <w:spacing w:after="0" w:line="240" w:lineRule="auto"/>
      </w:pPr>
      <w:r>
        <w:separator/>
      </w:r>
    </w:p>
  </w:footnote>
  <w:footnote w:type="continuationSeparator" w:id="0">
    <w:p w14:paraId="2C3BDC44" w14:textId="77777777" w:rsidR="00065EC8" w:rsidRDefault="00065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176" w14:textId="2ADF9976" w:rsidR="00797555" w:rsidRDefault="00065EC8">
    <w:pPr>
      <w:pBdr>
        <w:top w:val="nil"/>
        <w:left w:val="nil"/>
        <w:bottom w:val="nil"/>
        <w:right w:val="nil"/>
        <w:between w:val="nil"/>
      </w:pBdr>
      <w:tabs>
        <w:tab w:val="center" w:pos="4680"/>
        <w:tab w:val="right" w:pos="9360"/>
      </w:tabs>
      <w:spacing w:after="0" w:line="240" w:lineRule="auto"/>
      <w:jc w:val="center"/>
      <w:rPr>
        <w:color w:val="000000"/>
      </w:rPr>
    </w:pPr>
    <w:r>
      <w:rPr>
        <w:noProof/>
      </w:rPr>
      <w:drawing>
        <wp:inline distT="0" distB="0" distL="0" distR="0" wp14:anchorId="165CB444" wp14:editId="7D7C58A9">
          <wp:extent cx="382191" cy="5095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2191" cy="509588"/>
                  </a:xfrm>
                  <a:prstGeom prst="rect">
                    <a:avLst/>
                  </a:prstGeom>
                  <a:ln/>
                </pic:spPr>
              </pic:pic>
            </a:graphicData>
          </a:graphic>
        </wp:inline>
      </w:drawing>
    </w:r>
    <w:r>
      <w:rPr>
        <w:color w:val="000000"/>
      </w:rPr>
      <w:t xml:space="preserve">EBYA Soccer – </w:t>
    </w:r>
    <w:r w:rsidR="003D343F">
      <w:t>Fall</w:t>
    </w:r>
    <w:r>
      <w:t xml:space="preserve"> 202</w:t>
    </w:r>
    <w:r w:rsidR="004437D3">
      <w:t>5</w:t>
    </w:r>
    <w:r>
      <w:rPr>
        <w:color w:val="000000"/>
      </w:rPr>
      <w:t xml:space="preserve"> Rules</w:t>
    </w:r>
    <w:r>
      <w:rPr>
        <w:noProof/>
      </w:rPr>
      <w:drawing>
        <wp:inline distT="0" distB="0" distL="0" distR="0" wp14:anchorId="266241EF" wp14:editId="22882F17">
          <wp:extent cx="382191" cy="509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2191" cy="5095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C58BF"/>
    <w:multiLevelType w:val="multilevel"/>
    <w:tmpl w:val="CC22C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4649CC"/>
    <w:multiLevelType w:val="multilevel"/>
    <w:tmpl w:val="A3A22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9D757F"/>
    <w:multiLevelType w:val="multilevel"/>
    <w:tmpl w:val="C17C2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2459398">
    <w:abstractNumId w:val="2"/>
  </w:num>
  <w:num w:numId="2" w16cid:durableId="239753572">
    <w:abstractNumId w:val="0"/>
  </w:num>
  <w:num w:numId="3" w16cid:durableId="1254390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555"/>
    <w:rsid w:val="00065EC8"/>
    <w:rsid w:val="00155F20"/>
    <w:rsid w:val="001A52DE"/>
    <w:rsid w:val="00207599"/>
    <w:rsid w:val="003D343F"/>
    <w:rsid w:val="004437D3"/>
    <w:rsid w:val="00501E8D"/>
    <w:rsid w:val="005430E7"/>
    <w:rsid w:val="005767BC"/>
    <w:rsid w:val="00581C84"/>
    <w:rsid w:val="00623543"/>
    <w:rsid w:val="006D0CEB"/>
    <w:rsid w:val="007338C2"/>
    <w:rsid w:val="00797555"/>
    <w:rsid w:val="007A4A2C"/>
    <w:rsid w:val="007C086E"/>
    <w:rsid w:val="00850F8D"/>
    <w:rsid w:val="008546AE"/>
    <w:rsid w:val="00A54752"/>
    <w:rsid w:val="00A61A36"/>
    <w:rsid w:val="00B11245"/>
    <w:rsid w:val="00B44E56"/>
    <w:rsid w:val="00B9040B"/>
    <w:rsid w:val="00D72D1C"/>
    <w:rsid w:val="00DB550F"/>
    <w:rsid w:val="00EE0662"/>
    <w:rsid w:val="00FC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A737"/>
  <w15:docId w15:val="{51D62AE4-D142-42E1-89C8-052E4210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D3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43F"/>
  </w:style>
  <w:style w:type="paragraph" w:styleId="Footer">
    <w:name w:val="footer"/>
    <w:basedOn w:val="Normal"/>
    <w:link w:val="FooterChar"/>
    <w:uiPriority w:val="99"/>
    <w:unhideWhenUsed/>
    <w:rsid w:val="003D3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43F"/>
  </w:style>
  <w:style w:type="character" w:styleId="Hyperlink">
    <w:name w:val="Hyperlink"/>
    <w:basedOn w:val="DefaultParagraphFont"/>
    <w:uiPriority w:val="99"/>
    <w:unhideWhenUsed/>
    <w:rsid w:val="006D0CEB"/>
    <w:rPr>
      <w:color w:val="0000FF" w:themeColor="hyperlink"/>
      <w:u w:val="single"/>
    </w:rPr>
  </w:style>
  <w:style w:type="character" w:styleId="UnresolvedMention">
    <w:name w:val="Unresolved Mention"/>
    <w:basedOn w:val="DefaultParagraphFont"/>
    <w:uiPriority w:val="99"/>
    <w:semiHidden/>
    <w:unhideWhenUsed/>
    <w:rsid w:val="006D0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wnloads.theifab.com/downloads/changes-to-the-laws-of-the-game-2025-26?l=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ources.fifa.com/image/upload/laws-of-the-game-2018-19.pdf?cloudid=khhloe2xoigyna8juxw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bya.org/Default.aspx?tabid=630835" TargetMode="External"/><Relationship Id="rId4" Type="http://schemas.openxmlformats.org/officeDocument/2006/relationships/webSettings" Target="webSettings.xml"/><Relationship Id="rId9" Type="http://schemas.openxmlformats.org/officeDocument/2006/relationships/hyperlink" Target="http://www.eby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1640</Words>
  <Characters>9352</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Allan Snider</cp:lastModifiedBy>
  <cp:revision>11</cp:revision>
  <cp:lastPrinted>2024-08-26T21:06:00Z</cp:lastPrinted>
  <dcterms:created xsi:type="dcterms:W3CDTF">2025-08-31T16:08:00Z</dcterms:created>
  <dcterms:modified xsi:type="dcterms:W3CDTF">2025-10-20T17:39:00Z</dcterms:modified>
</cp:coreProperties>
</file>